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D3" w:rsidRPr="0068289E" w:rsidRDefault="00C679C2" w:rsidP="00223C3A">
      <w:pPr>
        <w:spacing w:line="380" w:lineRule="exact"/>
        <w:jc w:val="center"/>
        <w:rPr>
          <w:b/>
          <w:sz w:val="26"/>
          <w:szCs w:val="26"/>
          <w:lang w:val="de-DE"/>
        </w:rPr>
      </w:pPr>
      <w:r w:rsidRPr="0068289E">
        <w:rPr>
          <w:b/>
          <w:sz w:val="26"/>
          <w:szCs w:val="26"/>
          <w:lang w:val="de-DE"/>
        </w:rPr>
        <w:t xml:space="preserve">Phụ lục </w:t>
      </w:r>
      <w:r w:rsidR="00DB265A" w:rsidRPr="0068289E">
        <w:rPr>
          <w:b/>
          <w:sz w:val="26"/>
          <w:szCs w:val="26"/>
          <w:lang w:val="de-DE"/>
        </w:rPr>
        <w:t>7</w:t>
      </w:r>
      <w:r w:rsidR="00D01BCB" w:rsidRPr="0068289E">
        <w:rPr>
          <w:b/>
          <w:sz w:val="26"/>
          <w:szCs w:val="26"/>
          <w:lang w:val="de-DE"/>
        </w:rPr>
        <w:t xml:space="preserve"> </w:t>
      </w:r>
    </w:p>
    <w:p w:rsidR="00C679C2" w:rsidRPr="0068289E" w:rsidRDefault="00C679C2" w:rsidP="00223C3A">
      <w:pPr>
        <w:spacing w:line="380" w:lineRule="exact"/>
        <w:jc w:val="center"/>
        <w:rPr>
          <w:b/>
          <w:sz w:val="26"/>
          <w:szCs w:val="26"/>
          <w:lang w:val="de-DE"/>
        </w:rPr>
      </w:pPr>
      <w:r w:rsidRPr="0068289E">
        <w:rPr>
          <w:b/>
          <w:sz w:val="26"/>
          <w:szCs w:val="26"/>
          <w:lang w:val="de-DE"/>
        </w:rPr>
        <w:t>Danh mục tài liệu kèm hồ sơ tuyển sinh</w:t>
      </w:r>
    </w:p>
    <w:p w:rsidR="005E2457" w:rsidRPr="0068289E" w:rsidRDefault="005E2457" w:rsidP="00223C3A">
      <w:pPr>
        <w:tabs>
          <w:tab w:val="left" w:pos="851"/>
          <w:tab w:val="left" w:pos="1134"/>
        </w:tabs>
        <w:spacing w:line="380" w:lineRule="exact"/>
        <w:ind w:left="357"/>
        <w:jc w:val="center"/>
        <w:rPr>
          <w:bCs/>
          <w:i/>
          <w:sz w:val="26"/>
          <w:szCs w:val="26"/>
          <w:lang w:val="da-DK"/>
        </w:rPr>
      </w:pPr>
      <w:r w:rsidRPr="0068289E">
        <w:rPr>
          <w:bCs/>
          <w:i/>
          <w:sz w:val="26"/>
          <w:szCs w:val="26"/>
          <w:lang w:val="da-DK"/>
        </w:rPr>
        <w:t xml:space="preserve">(Kèm theo Thông báo số </w:t>
      </w:r>
      <w:r w:rsidR="00264515">
        <w:rPr>
          <w:bCs/>
          <w:i/>
          <w:sz w:val="26"/>
          <w:szCs w:val="26"/>
          <w:lang w:val="da-DK"/>
        </w:rPr>
        <w:t>1582</w:t>
      </w:r>
      <w:r w:rsidR="00264515" w:rsidRPr="0068289E">
        <w:rPr>
          <w:bCs/>
          <w:i/>
          <w:sz w:val="26"/>
          <w:szCs w:val="26"/>
          <w:lang w:val="da-DK"/>
        </w:rPr>
        <w:t xml:space="preserve"> /TB-ĐHKT ngày</w:t>
      </w:r>
      <w:r w:rsidR="00264515">
        <w:rPr>
          <w:bCs/>
          <w:i/>
          <w:sz w:val="26"/>
          <w:szCs w:val="26"/>
          <w:lang w:val="da-DK"/>
        </w:rPr>
        <w:t xml:space="preserve"> 08</w:t>
      </w:r>
      <w:r w:rsidR="00264515" w:rsidRPr="0068289E">
        <w:rPr>
          <w:bCs/>
          <w:i/>
          <w:sz w:val="26"/>
          <w:szCs w:val="26"/>
          <w:lang w:val="da-DK"/>
        </w:rPr>
        <w:t xml:space="preserve"> tháng 06 </w:t>
      </w:r>
      <w:r w:rsidRPr="0068289E">
        <w:rPr>
          <w:bCs/>
          <w:i/>
          <w:sz w:val="26"/>
          <w:szCs w:val="26"/>
          <w:lang w:val="da-DK"/>
        </w:rPr>
        <w:t xml:space="preserve"> năm 2018 </w:t>
      </w:r>
    </w:p>
    <w:p w:rsidR="005E2457" w:rsidRPr="0068289E" w:rsidRDefault="005E2457" w:rsidP="00223C3A">
      <w:pPr>
        <w:tabs>
          <w:tab w:val="left" w:pos="851"/>
          <w:tab w:val="left" w:pos="1134"/>
        </w:tabs>
        <w:spacing w:line="380" w:lineRule="exact"/>
        <w:ind w:left="357"/>
        <w:jc w:val="center"/>
        <w:rPr>
          <w:bCs/>
          <w:i/>
          <w:sz w:val="26"/>
          <w:szCs w:val="26"/>
          <w:lang w:val="da-DK"/>
        </w:rPr>
      </w:pPr>
      <w:r w:rsidRPr="0068289E">
        <w:rPr>
          <w:bCs/>
          <w:i/>
          <w:sz w:val="26"/>
          <w:szCs w:val="26"/>
          <w:lang w:val="da-DK"/>
        </w:rPr>
        <w:t>của Trường Đại học Kinh tế -ĐHQGHN)</w:t>
      </w:r>
    </w:p>
    <w:p w:rsidR="00C679C2" w:rsidRPr="0068289E" w:rsidRDefault="00C679C2" w:rsidP="003D6AF7">
      <w:pPr>
        <w:spacing w:line="380" w:lineRule="exact"/>
        <w:rPr>
          <w:sz w:val="26"/>
          <w:szCs w:val="26"/>
          <w:lang w:val="de-DE"/>
        </w:rPr>
      </w:pPr>
      <w:r w:rsidRPr="0068289E">
        <w:rPr>
          <w:b/>
          <w:sz w:val="26"/>
          <w:szCs w:val="26"/>
          <w:lang w:val="de-DE"/>
        </w:rPr>
        <w:t>1. Hồ sơ dự thi tuyển sinh thạc sĩ</w:t>
      </w:r>
      <w:r w:rsidR="00B5101B" w:rsidRPr="0068289E">
        <w:rPr>
          <w:b/>
          <w:sz w:val="26"/>
          <w:szCs w:val="26"/>
          <w:lang w:val="de-DE"/>
        </w:rPr>
        <w:t xml:space="preserve"> </w:t>
      </w:r>
      <w:r w:rsidR="00DB265A" w:rsidRPr="0068289E">
        <w:rPr>
          <w:b/>
          <w:sz w:val="26"/>
          <w:szCs w:val="26"/>
          <w:lang w:val="de-DE"/>
        </w:rPr>
        <w:t xml:space="preserve">nộp khi trúng tuyển </w:t>
      </w:r>
      <w:r w:rsidR="00B5101B" w:rsidRPr="0068289E">
        <w:rPr>
          <w:b/>
          <w:sz w:val="26"/>
          <w:szCs w:val="26"/>
          <w:lang w:val="de-DE"/>
        </w:rPr>
        <w:t>gồm</w:t>
      </w:r>
      <w:r w:rsidRPr="0068289E">
        <w:rPr>
          <w:b/>
          <w:sz w:val="26"/>
          <w:szCs w:val="26"/>
          <w:lang w:val="de-DE"/>
        </w:rPr>
        <w:t xml:space="preserve">: </w:t>
      </w:r>
    </w:p>
    <w:p w:rsidR="00C679C2" w:rsidRPr="0068289E" w:rsidRDefault="007E491D" w:rsidP="003D6AF7">
      <w:pPr>
        <w:spacing w:line="380" w:lineRule="exact"/>
        <w:jc w:val="both"/>
        <w:rPr>
          <w:b/>
          <w:sz w:val="26"/>
          <w:szCs w:val="26"/>
          <w:lang w:val="de-DE"/>
        </w:rPr>
      </w:pPr>
      <w:r w:rsidRPr="0068289E">
        <w:rPr>
          <w:sz w:val="26"/>
          <w:szCs w:val="26"/>
          <w:lang w:val="de-DE"/>
        </w:rPr>
        <w:t xml:space="preserve">1.1. </w:t>
      </w:r>
      <w:r w:rsidR="00167341" w:rsidRPr="0068289E">
        <w:rPr>
          <w:sz w:val="26"/>
          <w:szCs w:val="26"/>
          <w:lang w:val="de-DE"/>
        </w:rPr>
        <w:t>Bản sao công chứng bằng</w:t>
      </w:r>
      <w:r w:rsidR="00C679C2" w:rsidRPr="0068289E">
        <w:rPr>
          <w:sz w:val="26"/>
          <w:szCs w:val="26"/>
          <w:lang w:val="de-DE"/>
        </w:rPr>
        <w:t xml:space="preserve"> </w:t>
      </w:r>
      <w:r w:rsidR="00CF40FB" w:rsidRPr="0068289E">
        <w:rPr>
          <w:sz w:val="26"/>
          <w:szCs w:val="26"/>
          <w:lang w:val="de-DE"/>
        </w:rPr>
        <w:t>và bảng điểm đại học</w:t>
      </w:r>
      <w:r w:rsidR="00DB7C3B" w:rsidRPr="0068289E">
        <w:rPr>
          <w:sz w:val="26"/>
          <w:szCs w:val="26"/>
          <w:lang w:val="de-DE"/>
        </w:rPr>
        <w:t>.</w:t>
      </w:r>
      <w:r w:rsidR="002F7FB9" w:rsidRPr="0068289E">
        <w:rPr>
          <w:b/>
          <w:sz w:val="26"/>
          <w:szCs w:val="26"/>
          <w:lang w:val="de-DE"/>
        </w:rPr>
        <w:t xml:space="preserve"> </w:t>
      </w:r>
      <w:r w:rsidR="002F7FB9" w:rsidRPr="0068289E">
        <w:rPr>
          <w:sz w:val="26"/>
          <w:szCs w:val="26"/>
          <w:lang w:val="de-DE"/>
        </w:rPr>
        <w:t xml:space="preserve">(Giấy chứng nhận công nhận văn bằng do </w:t>
      </w:r>
      <w:r w:rsidR="002F7FB9" w:rsidRPr="0068289E">
        <w:rPr>
          <w:sz w:val="26"/>
          <w:szCs w:val="26"/>
          <w:lang w:val="vi-VN"/>
        </w:rPr>
        <w:t>Cục</w:t>
      </w:r>
      <w:r w:rsidR="00570B53" w:rsidRPr="00570B53">
        <w:rPr>
          <w:sz w:val="26"/>
          <w:szCs w:val="26"/>
          <w:lang w:val="de-DE"/>
        </w:rPr>
        <w:t xml:space="preserve"> quản lý chất lượng</w:t>
      </w:r>
      <w:r w:rsidR="002F7FB9" w:rsidRPr="0068289E">
        <w:rPr>
          <w:sz w:val="26"/>
          <w:szCs w:val="26"/>
          <w:lang w:val="vi-VN"/>
        </w:rPr>
        <w:t>, Bộ Giáo dục và Đào tạo</w:t>
      </w:r>
      <w:r w:rsidR="002F7FB9" w:rsidRPr="0068289E">
        <w:rPr>
          <w:sz w:val="26"/>
          <w:szCs w:val="26"/>
          <w:lang w:val="de-DE"/>
        </w:rPr>
        <w:t xml:space="preserve"> trong trường hợp bằng do cơ sở giáo dục nước ngoài cấp)</w:t>
      </w:r>
    </w:p>
    <w:p w:rsidR="00C679C2" w:rsidRPr="0068289E" w:rsidRDefault="007E491D" w:rsidP="003D6AF7">
      <w:pPr>
        <w:spacing w:line="380" w:lineRule="exact"/>
        <w:jc w:val="both"/>
        <w:rPr>
          <w:b/>
          <w:sz w:val="26"/>
          <w:szCs w:val="26"/>
          <w:lang w:val="de-DE"/>
        </w:rPr>
      </w:pPr>
      <w:r w:rsidRPr="0068289E">
        <w:rPr>
          <w:sz w:val="26"/>
          <w:szCs w:val="26"/>
          <w:lang w:val="de-DE"/>
        </w:rPr>
        <w:t>1.</w:t>
      </w:r>
      <w:r w:rsidR="00DB265A" w:rsidRPr="0068289E">
        <w:rPr>
          <w:sz w:val="26"/>
          <w:szCs w:val="26"/>
          <w:lang w:val="de-DE"/>
        </w:rPr>
        <w:t>2</w:t>
      </w:r>
      <w:r w:rsidRPr="0068289E">
        <w:rPr>
          <w:sz w:val="26"/>
          <w:szCs w:val="26"/>
          <w:lang w:val="de-DE"/>
        </w:rPr>
        <w:t xml:space="preserve">. </w:t>
      </w:r>
      <w:r w:rsidR="00C679C2" w:rsidRPr="0068289E">
        <w:rPr>
          <w:sz w:val="26"/>
          <w:szCs w:val="26"/>
          <w:lang w:val="de-DE"/>
        </w:rPr>
        <w:t xml:space="preserve">Giấy </w:t>
      </w:r>
      <w:r w:rsidR="00CF40FB" w:rsidRPr="0068289E">
        <w:rPr>
          <w:sz w:val="26"/>
          <w:szCs w:val="26"/>
          <w:lang w:val="de-DE"/>
        </w:rPr>
        <w:t>chứng</w:t>
      </w:r>
      <w:r w:rsidR="00C679C2" w:rsidRPr="0068289E">
        <w:rPr>
          <w:sz w:val="26"/>
          <w:szCs w:val="26"/>
          <w:lang w:val="de-DE"/>
        </w:rPr>
        <w:t xml:space="preserve"> nhận đã hoàn thành chương trình bổ sung kiến thức (nếu có)</w:t>
      </w:r>
      <w:r w:rsidR="00DB7C3B" w:rsidRPr="0068289E">
        <w:rPr>
          <w:sz w:val="26"/>
          <w:szCs w:val="26"/>
          <w:lang w:val="de-DE"/>
        </w:rPr>
        <w:t>.</w:t>
      </w:r>
    </w:p>
    <w:p w:rsidR="00C679C2" w:rsidRPr="0068289E" w:rsidRDefault="007E491D" w:rsidP="003D6AF7">
      <w:pPr>
        <w:spacing w:line="380" w:lineRule="exact"/>
        <w:jc w:val="both"/>
        <w:rPr>
          <w:b/>
          <w:sz w:val="26"/>
          <w:szCs w:val="26"/>
          <w:lang w:val="de-DE"/>
        </w:rPr>
      </w:pPr>
      <w:r w:rsidRPr="0068289E">
        <w:rPr>
          <w:sz w:val="26"/>
          <w:szCs w:val="26"/>
          <w:lang w:val="de-DE"/>
        </w:rPr>
        <w:t>1.</w:t>
      </w:r>
      <w:r w:rsidR="00DB265A" w:rsidRPr="0068289E">
        <w:rPr>
          <w:sz w:val="26"/>
          <w:szCs w:val="26"/>
          <w:lang w:val="de-DE"/>
        </w:rPr>
        <w:t>3</w:t>
      </w:r>
      <w:r w:rsidRPr="0068289E">
        <w:rPr>
          <w:sz w:val="26"/>
          <w:szCs w:val="26"/>
          <w:lang w:val="de-DE"/>
        </w:rPr>
        <w:t xml:space="preserve">. </w:t>
      </w:r>
      <w:r w:rsidR="00C679C2" w:rsidRPr="003D6AF7">
        <w:rPr>
          <w:spacing w:val="-6"/>
          <w:sz w:val="26"/>
          <w:szCs w:val="26"/>
          <w:lang w:val="de-DE"/>
        </w:rPr>
        <w:t>Sơ yếu lý lịch có xác nhận của thủ trưởng cơ quan hiện đang công tác hoặc chính quyền địa phương nơi thí sinh cư trú (thời hạn trong vòng 06 tháng tính đến ngày nộp hồ sơ)</w:t>
      </w:r>
      <w:r w:rsidR="00DB7C3B" w:rsidRPr="003D6AF7">
        <w:rPr>
          <w:spacing w:val="-6"/>
          <w:sz w:val="26"/>
          <w:szCs w:val="26"/>
          <w:lang w:val="de-DE"/>
        </w:rPr>
        <w:t>.</w:t>
      </w:r>
      <w:r w:rsidR="00C679C2" w:rsidRPr="003D6AF7">
        <w:rPr>
          <w:spacing w:val="-6"/>
          <w:sz w:val="26"/>
          <w:szCs w:val="26"/>
          <w:lang w:val="de-DE"/>
        </w:rPr>
        <w:t xml:space="preserve"> </w:t>
      </w:r>
    </w:p>
    <w:p w:rsidR="00C679C2" w:rsidRPr="0068289E" w:rsidRDefault="007E491D" w:rsidP="00A213F3">
      <w:pPr>
        <w:spacing w:line="380" w:lineRule="exact"/>
        <w:jc w:val="both"/>
        <w:rPr>
          <w:b/>
          <w:sz w:val="26"/>
          <w:szCs w:val="26"/>
          <w:lang w:val="de-DE"/>
        </w:rPr>
      </w:pPr>
      <w:r w:rsidRPr="0068289E">
        <w:rPr>
          <w:sz w:val="26"/>
          <w:szCs w:val="26"/>
          <w:lang w:val="de-DE"/>
        </w:rPr>
        <w:t>1.</w:t>
      </w:r>
      <w:r w:rsidR="00DB265A" w:rsidRPr="0068289E">
        <w:rPr>
          <w:sz w:val="26"/>
          <w:szCs w:val="26"/>
          <w:lang w:val="de-DE"/>
        </w:rPr>
        <w:t>4</w:t>
      </w:r>
      <w:r w:rsidRPr="0068289E">
        <w:rPr>
          <w:sz w:val="26"/>
          <w:szCs w:val="26"/>
          <w:lang w:val="de-DE"/>
        </w:rPr>
        <w:t xml:space="preserve">. </w:t>
      </w:r>
      <w:r w:rsidR="00C679C2" w:rsidRPr="0068289E">
        <w:rPr>
          <w:sz w:val="26"/>
          <w:szCs w:val="26"/>
          <w:lang w:val="de-DE"/>
        </w:rPr>
        <w:t>Giấy chứng nhận đủ sức khỏe để học tập của bệnh viện đa khoa</w:t>
      </w:r>
      <w:r w:rsidR="00DB7C3B" w:rsidRPr="0068289E">
        <w:rPr>
          <w:sz w:val="26"/>
          <w:szCs w:val="26"/>
          <w:lang w:val="de-DE"/>
        </w:rPr>
        <w:t xml:space="preserve"> hoặc </w:t>
      </w:r>
      <w:r w:rsidR="002C4622">
        <w:rPr>
          <w:sz w:val="26"/>
          <w:szCs w:val="26"/>
          <w:lang w:val="de-DE"/>
        </w:rPr>
        <w:t>trung tâm y tế cấp Quận/</w:t>
      </w:r>
      <w:r w:rsidR="00893403" w:rsidRPr="0068289E">
        <w:rPr>
          <w:sz w:val="26"/>
          <w:szCs w:val="26"/>
          <w:lang w:val="de-DE"/>
        </w:rPr>
        <w:t>Huyện trở lên</w:t>
      </w:r>
      <w:r w:rsidR="00C679C2" w:rsidRPr="0068289E">
        <w:rPr>
          <w:sz w:val="26"/>
          <w:szCs w:val="26"/>
          <w:lang w:val="de-DE"/>
        </w:rPr>
        <w:t xml:space="preserve"> (thời hạn trong vòng 06 tháng tính đến ngày nộp hồ sơ)</w:t>
      </w:r>
      <w:r w:rsidR="00893403" w:rsidRPr="0068289E">
        <w:rPr>
          <w:sz w:val="26"/>
          <w:szCs w:val="26"/>
          <w:lang w:val="de-DE"/>
        </w:rPr>
        <w:t>.</w:t>
      </w:r>
      <w:r w:rsidR="00C679C2" w:rsidRPr="0068289E">
        <w:rPr>
          <w:sz w:val="26"/>
          <w:szCs w:val="26"/>
          <w:lang w:val="de-DE"/>
        </w:rPr>
        <w:t xml:space="preserve"> </w:t>
      </w:r>
    </w:p>
    <w:p w:rsidR="00C679C2" w:rsidRPr="0068289E" w:rsidRDefault="007E491D" w:rsidP="00A213F3">
      <w:pPr>
        <w:spacing w:line="380" w:lineRule="exact"/>
        <w:jc w:val="both"/>
        <w:rPr>
          <w:b/>
          <w:sz w:val="26"/>
          <w:szCs w:val="26"/>
          <w:lang w:val="de-DE"/>
        </w:rPr>
      </w:pPr>
      <w:r w:rsidRPr="0068289E">
        <w:rPr>
          <w:sz w:val="26"/>
          <w:szCs w:val="26"/>
          <w:lang w:val="de-DE"/>
        </w:rPr>
        <w:t>1.</w:t>
      </w:r>
      <w:r w:rsidR="00DB265A" w:rsidRPr="0068289E">
        <w:rPr>
          <w:sz w:val="26"/>
          <w:szCs w:val="26"/>
          <w:lang w:val="de-DE"/>
        </w:rPr>
        <w:t>5</w:t>
      </w:r>
      <w:r w:rsidRPr="0068289E">
        <w:rPr>
          <w:sz w:val="26"/>
          <w:szCs w:val="26"/>
          <w:lang w:val="de-DE"/>
        </w:rPr>
        <w:t xml:space="preserve">. </w:t>
      </w:r>
      <w:r w:rsidR="0080289B" w:rsidRPr="0068289E">
        <w:rPr>
          <w:sz w:val="26"/>
          <w:szCs w:val="26"/>
          <w:lang w:val="de-DE"/>
        </w:rPr>
        <w:t>Bản sao có công chứng quyết định</w:t>
      </w:r>
      <w:r w:rsidR="00C679C2" w:rsidRPr="0068289E">
        <w:rPr>
          <w:sz w:val="26"/>
          <w:szCs w:val="26"/>
          <w:lang w:val="de-DE"/>
        </w:rPr>
        <w:t xml:space="preserve"> tuyển</w:t>
      </w:r>
      <w:r w:rsidR="00CF40FB" w:rsidRPr="0068289E">
        <w:rPr>
          <w:sz w:val="26"/>
          <w:szCs w:val="26"/>
          <w:lang w:val="de-DE"/>
        </w:rPr>
        <w:t xml:space="preserve"> dụng, bổ nhiệm hoặc hợp đồng lao động</w:t>
      </w:r>
      <w:r w:rsidR="00C679C2" w:rsidRPr="0068289E">
        <w:rPr>
          <w:sz w:val="26"/>
          <w:szCs w:val="26"/>
          <w:lang w:val="de-DE"/>
        </w:rPr>
        <w:t xml:space="preserve"> dài hạn, kèm theo công văn xác nhận thời gian công tác của thủ trưởng cơ quan để chứng nhận thâm niên công tác phù hợp với từng chuyên ngành dự thi (đối với n</w:t>
      </w:r>
      <w:r w:rsidR="00347BCC" w:rsidRPr="0068289E">
        <w:rPr>
          <w:sz w:val="26"/>
          <w:szCs w:val="26"/>
          <w:lang w:val="de-DE"/>
        </w:rPr>
        <w:t>hững trường hợp tốt nghiệp đ</w:t>
      </w:r>
      <w:r w:rsidR="00C679C2" w:rsidRPr="0068289E">
        <w:rPr>
          <w:sz w:val="26"/>
          <w:szCs w:val="26"/>
          <w:lang w:val="de-DE"/>
        </w:rPr>
        <w:t>ại học loại trung bình, trung bình</w:t>
      </w:r>
      <w:r w:rsidR="00D17339" w:rsidRPr="0068289E">
        <w:rPr>
          <w:sz w:val="26"/>
          <w:szCs w:val="26"/>
          <w:lang w:val="de-DE"/>
        </w:rPr>
        <w:t xml:space="preserve"> khá hoặc thuộc diện phải học BS</w:t>
      </w:r>
      <w:r w:rsidR="00C679C2" w:rsidRPr="0068289E">
        <w:rPr>
          <w:sz w:val="26"/>
          <w:szCs w:val="26"/>
          <w:lang w:val="de-DE"/>
        </w:rPr>
        <w:t>KT)</w:t>
      </w:r>
      <w:r w:rsidRPr="0068289E">
        <w:rPr>
          <w:sz w:val="26"/>
          <w:szCs w:val="26"/>
          <w:lang w:val="de-DE"/>
        </w:rPr>
        <w:t>.</w:t>
      </w:r>
    </w:p>
    <w:p w:rsidR="00C679C2" w:rsidRPr="0068289E" w:rsidRDefault="007E491D" w:rsidP="00A213F3">
      <w:pPr>
        <w:spacing w:line="380" w:lineRule="exact"/>
        <w:jc w:val="both"/>
        <w:rPr>
          <w:b/>
          <w:sz w:val="26"/>
          <w:szCs w:val="26"/>
          <w:lang w:val="de-DE"/>
        </w:rPr>
      </w:pPr>
      <w:r w:rsidRPr="0068289E">
        <w:rPr>
          <w:sz w:val="26"/>
          <w:szCs w:val="26"/>
          <w:lang w:val="de-DE"/>
        </w:rPr>
        <w:t>1.</w:t>
      </w:r>
      <w:r w:rsidR="00DB265A" w:rsidRPr="0068289E">
        <w:rPr>
          <w:sz w:val="26"/>
          <w:szCs w:val="26"/>
          <w:lang w:val="de-DE"/>
        </w:rPr>
        <w:t>6</w:t>
      </w:r>
      <w:r w:rsidRPr="0068289E">
        <w:rPr>
          <w:sz w:val="26"/>
          <w:szCs w:val="26"/>
          <w:lang w:val="de-DE"/>
        </w:rPr>
        <w:t xml:space="preserve">. </w:t>
      </w:r>
      <w:r w:rsidR="00C679C2" w:rsidRPr="0068289E">
        <w:rPr>
          <w:sz w:val="26"/>
          <w:szCs w:val="26"/>
          <w:lang w:val="de-DE"/>
        </w:rPr>
        <w:t>Bản sao có công chứng giấy tờ hợp pháp về đối tượng ưu  tiên (nếu có)</w:t>
      </w:r>
      <w:r w:rsidR="00DB265A" w:rsidRPr="0068289E">
        <w:rPr>
          <w:sz w:val="26"/>
          <w:szCs w:val="26"/>
          <w:lang w:val="de-DE"/>
        </w:rPr>
        <w:t>.</w:t>
      </w:r>
    </w:p>
    <w:p w:rsidR="00C679C2" w:rsidRPr="0068289E" w:rsidRDefault="007E491D" w:rsidP="002C4622">
      <w:pPr>
        <w:spacing w:line="380" w:lineRule="exact"/>
        <w:jc w:val="both"/>
        <w:rPr>
          <w:i/>
          <w:sz w:val="26"/>
          <w:szCs w:val="26"/>
          <w:lang w:val="de-DE"/>
        </w:rPr>
      </w:pPr>
      <w:r w:rsidRPr="0068289E">
        <w:rPr>
          <w:sz w:val="26"/>
          <w:szCs w:val="26"/>
          <w:lang w:val="de-DE"/>
        </w:rPr>
        <w:t>1.</w:t>
      </w:r>
      <w:r w:rsidR="00DB265A" w:rsidRPr="0068289E">
        <w:rPr>
          <w:sz w:val="26"/>
          <w:szCs w:val="26"/>
          <w:lang w:val="de-DE"/>
        </w:rPr>
        <w:t>7</w:t>
      </w:r>
      <w:r w:rsidRPr="0068289E">
        <w:rPr>
          <w:sz w:val="26"/>
          <w:szCs w:val="26"/>
          <w:lang w:val="de-DE"/>
        </w:rPr>
        <w:t xml:space="preserve">. </w:t>
      </w:r>
      <w:r w:rsidR="00C679C2" w:rsidRPr="002C4622">
        <w:rPr>
          <w:spacing w:val="-6"/>
          <w:sz w:val="26"/>
          <w:szCs w:val="26"/>
          <w:lang w:val="de-DE"/>
        </w:rPr>
        <w:t>Bản sao có công chứng giấy tờ hợp pháp về đối t</w:t>
      </w:r>
      <w:r w:rsidR="004B05C0" w:rsidRPr="002C4622">
        <w:rPr>
          <w:spacing w:val="-6"/>
          <w:sz w:val="26"/>
          <w:szCs w:val="26"/>
          <w:lang w:val="de-DE"/>
        </w:rPr>
        <w:t>ượng được miễn thi môn Tiếng Anh</w:t>
      </w:r>
      <w:r w:rsidR="00C679C2" w:rsidRPr="002C4622">
        <w:rPr>
          <w:spacing w:val="-6"/>
          <w:sz w:val="26"/>
          <w:szCs w:val="26"/>
          <w:lang w:val="de-DE"/>
        </w:rPr>
        <w:t xml:space="preserve"> (nếu có); trường hợp chứng chỉ IELTS, TOEFL phải nộp bản gốc </w:t>
      </w:r>
      <w:r w:rsidR="00C679C2" w:rsidRPr="002C4622">
        <w:rPr>
          <w:i/>
          <w:spacing w:val="-6"/>
          <w:sz w:val="26"/>
          <w:szCs w:val="26"/>
          <w:lang w:val="de-DE"/>
        </w:rPr>
        <w:t>(Nhà trường không trả lại).</w:t>
      </w:r>
    </w:p>
    <w:p w:rsidR="00906BA2" w:rsidRPr="0068289E" w:rsidRDefault="00906BA2" w:rsidP="00A213F3">
      <w:pPr>
        <w:spacing w:line="380" w:lineRule="exact"/>
        <w:jc w:val="both"/>
        <w:rPr>
          <w:b/>
          <w:sz w:val="26"/>
          <w:szCs w:val="26"/>
          <w:lang w:val="de-DE"/>
        </w:rPr>
      </w:pPr>
      <w:r w:rsidRPr="0068289E">
        <w:rPr>
          <w:sz w:val="26"/>
          <w:szCs w:val="26"/>
          <w:lang w:val="de-DE"/>
        </w:rPr>
        <w:t>1.</w:t>
      </w:r>
      <w:r w:rsidR="00DB265A" w:rsidRPr="0068289E">
        <w:rPr>
          <w:sz w:val="26"/>
          <w:szCs w:val="26"/>
          <w:lang w:val="de-DE"/>
        </w:rPr>
        <w:t>8</w:t>
      </w:r>
      <w:r w:rsidRPr="0068289E">
        <w:rPr>
          <w:sz w:val="26"/>
          <w:szCs w:val="26"/>
          <w:lang w:val="de-DE"/>
        </w:rPr>
        <w:t>. Bản cam đoan tính hợp lệ của văn bằng, chứng chỉ đã nộp.</w:t>
      </w:r>
    </w:p>
    <w:p w:rsidR="00C679C2" w:rsidRPr="0068289E" w:rsidRDefault="00906BA2" w:rsidP="00A213F3">
      <w:pPr>
        <w:spacing w:line="380" w:lineRule="exact"/>
        <w:jc w:val="both"/>
        <w:rPr>
          <w:sz w:val="26"/>
          <w:szCs w:val="26"/>
          <w:lang w:val="de-DE"/>
        </w:rPr>
      </w:pPr>
      <w:r w:rsidRPr="0068289E">
        <w:rPr>
          <w:sz w:val="26"/>
          <w:szCs w:val="26"/>
          <w:lang w:val="de-DE"/>
        </w:rPr>
        <w:t>1.</w:t>
      </w:r>
      <w:r w:rsidR="00DB265A" w:rsidRPr="0068289E">
        <w:rPr>
          <w:sz w:val="26"/>
          <w:szCs w:val="26"/>
          <w:lang w:val="de-DE"/>
        </w:rPr>
        <w:t>9</w:t>
      </w:r>
      <w:r w:rsidR="007E491D" w:rsidRPr="0068289E">
        <w:rPr>
          <w:sz w:val="26"/>
          <w:szCs w:val="26"/>
          <w:lang w:val="de-DE"/>
        </w:rPr>
        <w:t xml:space="preserve">. </w:t>
      </w:r>
      <w:r w:rsidR="00C679C2" w:rsidRPr="0068289E">
        <w:rPr>
          <w:sz w:val="26"/>
          <w:szCs w:val="26"/>
          <w:lang w:val="de-DE"/>
        </w:rPr>
        <w:t>03 ảnh màu 4x6 (chụp trong vòng 6 tháng) ghi rõ họ tên, ngày tháng năm sinh, ngành dự thi vào mặt sau ảnh.</w:t>
      </w:r>
    </w:p>
    <w:p w:rsidR="00E55864" w:rsidRPr="0068289E" w:rsidRDefault="00E55864" w:rsidP="00223C3A">
      <w:pPr>
        <w:spacing w:line="380" w:lineRule="exact"/>
        <w:ind w:firstLine="567"/>
        <w:jc w:val="both"/>
        <w:rPr>
          <w:sz w:val="26"/>
          <w:szCs w:val="26"/>
          <w:lang w:val="de-DE"/>
        </w:rPr>
      </w:pPr>
      <w:r w:rsidRPr="0068289E">
        <w:rPr>
          <w:sz w:val="26"/>
          <w:szCs w:val="26"/>
          <w:lang w:val="de-DE"/>
        </w:rPr>
        <w:t>Lưu ý: Các đối tượng sử dụng văn bằng, chứ</w:t>
      </w:r>
      <w:r w:rsidR="00B5101B" w:rsidRPr="0068289E">
        <w:rPr>
          <w:sz w:val="26"/>
          <w:szCs w:val="26"/>
          <w:lang w:val="de-DE"/>
        </w:rPr>
        <w:t>ng chỉ không hợp lệ trong các kỳ</w:t>
      </w:r>
      <w:r w:rsidRPr="0068289E">
        <w:rPr>
          <w:sz w:val="26"/>
          <w:szCs w:val="26"/>
          <w:lang w:val="de-DE"/>
        </w:rPr>
        <w:t xml:space="preserve"> thi tuyển sinh sau đại học ở ĐHQGHN sẽ</w:t>
      </w:r>
      <w:r w:rsidR="00EF3712" w:rsidRPr="0068289E">
        <w:rPr>
          <w:sz w:val="26"/>
          <w:szCs w:val="26"/>
          <w:lang w:val="de-DE"/>
        </w:rPr>
        <w:t xml:space="preserve"> </w:t>
      </w:r>
      <w:r w:rsidRPr="0068289E">
        <w:rPr>
          <w:sz w:val="26"/>
          <w:szCs w:val="26"/>
          <w:lang w:val="de-DE"/>
        </w:rPr>
        <w:t>không được tham gia dự thi trong năm đó và 2 năm tiếp theo.</w:t>
      </w:r>
    </w:p>
    <w:p w:rsidR="007E491D" w:rsidRPr="0068289E" w:rsidRDefault="007E491D" w:rsidP="00A213F3">
      <w:pPr>
        <w:spacing w:line="380" w:lineRule="exact"/>
        <w:rPr>
          <w:sz w:val="26"/>
          <w:szCs w:val="26"/>
          <w:lang w:val="de-DE"/>
        </w:rPr>
      </w:pPr>
      <w:r w:rsidRPr="0068289E">
        <w:rPr>
          <w:b/>
          <w:sz w:val="26"/>
          <w:szCs w:val="26"/>
          <w:lang w:val="de-DE"/>
        </w:rPr>
        <w:t>2. Hồ sơ dự thi tuyển sinh tiến sĩ</w:t>
      </w:r>
      <w:r w:rsidR="00167341" w:rsidRPr="0068289E">
        <w:rPr>
          <w:b/>
          <w:sz w:val="26"/>
          <w:szCs w:val="26"/>
          <w:lang w:val="de-DE"/>
        </w:rPr>
        <w:t xml:space="preserve"> gồm</w:t>
      </w:r>
      <w:r w:rsidRPr="0068289E">
        <w:rPr>
          <w:b/>
          <w:sz w:val="26"/>
          <w:szCs w:val="26"/>
          <w:lang w:val="de-DE"/>
        </w:rPr>
        <w:t xml:space="preserve">: </w:t>
      </w:r>
    </w:p>
    <w:p w:rsidR="00CF40FB" w:rsidRPr="0068289E" w:rsidRDefault="00CF40FB" w:rsidP="00A213F3">
      <w:pPr>
        <w:spacing w:line="380" w:lineRule="exact"/>
        <w:jc w:val="both"/>
        <w:rPr>
          <w:sz w:val="26"/>
          <w:szCs w:val="26"/>
          <w:lang w:val="de-DE"/>
        </w:rPr>
      </w:pPr>
      <w:r w:rsidRPr="0068289E">
        <w:rPr>
          <w:sz w:val="26"/>
          <w:szCs w:val="26"/>
          <w:lang w:val="de-DE"/>
        </w:rPr>
        <w:t xml:space="preserve">2.1. Phiếu đăng ký dự thi đào tạo tiến sĩ theo mẫu </w:t>
      </w:r>
      <w:r w:rsidRPr="0068289E">
        <w:rPr>
          <w:spacing w:val="-2"/>
          <w:sz w:val="26"/>
          <w:szCs w:val="26"/>
          <w:lang w:val="de-DE"/>
        </w:rPr>
        <w:t>có xác nhận của cơ quan công tác hoặc chính quyền địa phương nơi cư trú</w:t>
      </w:r>
      <w:r w:rsidR="006978CD" w:rsidRPr="0068289E">
        <w:rPr>
          <w:spacing w:val="-2"/>
          <w:sz w:val="26"/>
          <w:szCs w:val="26"/>
          <w:lang w:val="de-DE"/>
        </w:rPr>
        <w:t>.</w:t>
      </w:r>
    </w:p>
    <w:p w:rsidR="00CF40FB" w:rsidRPr="0068289E" w:rsidRDefault="00CF40FB" w:rsidP="00A213F3">
      <w:pPr>
        <w:spacing w:line="380" w:lineRule="exact"/>
        <w:jc w:val="both"/>
        <w:rPr>
          <w:sz w:val="26"/>
          <w:szCs w:val="26"/>
          <w:lang w:val="de-DE"/>
        </w:rPr>
      </w:pPr>
      <w:r w:rsidRPr="0068289E">
        <w:rPr>
          <w:sz w:val="26"/>
          <w:szCs w:val="26"/>
          <w:lang w:val="de-DE"/>
        </w:rPr>
        <w:t>2.2. Bản sao công chứng bằng</w:t>
      </w:r>
      <w:r w:rsidR="00D154BB" w:rsidRPr="0068289E">
        <w:rPr>
          <w:sz w:val="26"/>
          <w:szCs w:val="26"/>
          <w:lang w:val="de-DE"/>
        </w:rPr>
        <w:t>, bảng điểm</w:t>
      </w:r>
      <w:r w:rsidR="00C102D7" w:rsidRPr="0068289E">
        <w:rPr>
          <w:sz w:val="26"/>
          <w:szCs w:val="26"/>
          <w:lang w:val="de-DE"/>
        </w:rPr>
        <w:t xml:space="preserve"> đại học; B</w:t>
      </w:r>
      <w:r w:rsidRPr="0068289E">
        <w:rPr>
          <w:sz w:val="26"/>
          <w:szCs w:val="26"/>
          <w:lang w:val="de-DE"/>
        </w:rPr>
        <w:t>ằng và bảng điểm  thạc sĩ</w:t>
      </w:r>
      <w:r w:rsidR="006978CD" w:rsidRPr="0068289E">
        <w:rPr>
          <w:sz w:val="26"/>
          <w:szCs w:val="26"/>
          <w:lang w:val="de-DE"/>
        </w:rPr>
        <w:t>.</w:t>
      </w:r>
      <w:r w:rsidR="002F7FB9" w:rsidRPr="0068289E">
        <w:rPr>
          <w:b/>
          <w:sz w:val="26"/>
          <w:szCs w:val="26"/>
          <w:lang w:val="de-DE"/>
        </w:rPr>
        <w:t xml:space="preserve"> </w:t>
      </w:r>
      <w:r w:rsidR="002F7FB9" w:rsidRPr="0068289E">
        <w:rPr>
          <w:sz w:val="26"/>
          <w:szCs w:val="26"/>
          <w:lang w:val="de-DE"/>
        </w:rPr>
        <w:t xml:space="preserve">(Giấy chứng nhận công nhận văn bằng do </w:t>
      </w:r>
      <w:r w:rsidR="002F7FB9" w:rsidRPr="0068289E">
        <w:rPr>
          <w:sz w:val="26"/>
          <w:szCs w:val="26"/>
          <w:lang w:val="vi-VN"/>
        </w:rPr>
        <w:t>Cục</w:t>
      </w:r>
      <w:r w:rsidR="0000684D" w:rsidRPr="0000684D">
        <w:rPr>
          <w:sz w:val="26"/>
          <w:szCs w:val="26"/>
          <w:lang w:val="de-DE"/>
        </w:rPr>
        <w:t xml:space="preserve"> quản lý chất lượng</w:t>
      </w:r>
      <w:r w:rsidR="002F7FB9" w:rsidRPr="0068289E">
        <w:rPr>
          <w:sz w:val="26"/>
          <w:szCs w:val="26"/>
          <w:lang w:val="vi-VN"/>
        </w:rPr>
        <w:t>, Bộ Giáo dục và Đào tạo</w:t>
      </w:r>
      <w:r w:rsidR="002F7FB9" w:rsidRPr="0068289E">
        <w:rPr>
          <w:sz w:val="26"/>
          <w:szCs w:val="26"/>
          <w:lang w:val="de-DE"/>
        </w:rPr>
        <w:t xml:space="preserve"> trong trường hợp bằng do cơ sở giáo dục nước ngoài cấp)</w:t>
      </w:r>
    </w:p>
    <w:p w:rsidR="00CF40FB" w:rsidRPr="0068289E" w:rsidRDefault="00CF40FB" w:rsidP="00A213F3">
      <w:pPr>
        <w:spacing w:line="380" w:lineRule="exact"/>
        <w:jc w:val="both"/>
        <w:rPr>
          <w:sz w:val="26"/>
          <w:szCs w:val="26"/>
          <w:lang w:val="de-DE"/>
        </w:rPr>
      </w:pPr>
      <w:r w:rsidRPr="0068289E">
        <w:rPr>
          <w:sz w:val="26"/>
          <w:szCs w:val="26"/>
          <w:lang w:val="de-DE"/>
        </w:rPr>
        <w:t>2.3. Sơ yếu lý lịch có xác nhận của thủ trưởng cơ quan quản lý hoặc chính quyền địa phương nơi thí sinh cư trú (thời hạn 6 tháng) (theo mẫu)</w:t>
      </w:r>
      <w:r w:rsidR="006978CD" w:rsidRPr="0068289E">
        <w:rPr>
          <w:sz w:val="26"/>
          <w:szCs w:val="26"/>
          <w:lang w:val="de-DE"/>
        </w:rPr>
        <w:t>.</w:t>
      </w:r>
    </w:p>
    <w:p w:rsidR="00CF40FB" w:rsidRPr="0068289E" w:rsidRDefault="00CF40FB" w:rsidP="00A213F3">
      <w:pPr>
        <w:spacing w:line="380" w:lineRule="exact"/>
        <w:jc w:val="both"/>
        <w:rPr>
          <w:sz w:val="26"/>
          <w:szCs w:val="26"/>
          <w:lang w:val="de-DE"/>
        </w:rPr>
      </w:pPr>
      <w:r w:rsidRPr="0068289E">
        <w:rPr>
          <w:sz w:val="26"/>
          <w:szCs w:val="26"/>
          <w:lang w:val="de-DE"/>
        </w:rPr>
        <w:t>2.4. Lý lịch khoa học (theo mẫu)</w:t>
      </w:r>
      <w:r w:rsidR="006978CD" w:rsidRPr="0068289E">
        <w:rPr>
          <w:sz w:val="26"/>
          <w:szCs w:val="26"/>
          <w:lang w:val="de-DE"/>
        </w:rPr>
        <w:t>.</w:t>
      </w:r>
    </w:p>
    <w:p w:rsidR="00CF40FB" w:rsidRPr="0068289E" w:rsidRDefault="00CF40FB" w:rsidP="00A213F3">
      <w:pPr>
        <w:spacing w:line="380" w:lineRule="exact"/>
        <w:jc w:val="both"/>
        <w:rPr>
          <w:b/>
          <w:sz w:val="26"/>
          <w:szCs w:val="26"/>
          <w:lang w:val="de-DE"/>
        </w:rPr>
      </w:pPr>
      <w:r w:rsidRPr="0068289E">
        <w:rPr>
          <w:sz w:val="26"/>
          <w:szCs w:val="26"/>
          <w:lang w:val="de-DE"/>
        </w:rPr>
        <w:t xml:space="preserve">2.5. </w:t>
      </w:r>
      <w:r w:rsidR="006E56AA" w:rsidRPr="0068289E">
        <w:rPr>
          <w:sz w:val="26"/>
          <w:szCs w:val="26"/>
          <w:lang w:val="de-DE"/>
        </w:rPr>
        <w:t>Giấy chứng nhận đủ sức khỏe để học tập của bệnh viện đa khoa hoặc trung tâm y tế cấp Quận</w:t>
      </w:r>
      <w:r w:rsidR="008E4978">
        <w:rPr>
          <w:sz w:val="26"/>
          <w:szCs w:val="26"/>
          <w:lang w:val="de-DE"/>
        </w:rPr>
        <w:t>/</w:t>
      </w:r>
      <w:r w:rsidR="006E56AA" w:rsidRPr="0068289E">
        <w:rPr>
          <w:sz w:val="26"/>
          <w:szCs w:val="26"/>
          <w:lang w:val="de-DE"/>
        </w:rPr>
        <w:t>Huyện trở lên (thời hạn trong vòng 06 tháng tính đến ngày nộp hồ sơ).</w:t>
      </w:r>
    </w:p>
    <w:p w:rsidR="00CF40FB" w:rsidRPr="0068289E" w:rsidRDefault="00CF40FB" w:rsidP="00A213F3">
      <w:pPr>
        <w:spacing w:line="380" w:lineRule="exact"/>
        <w:jc w:val="both"/>
        <w:rPr>
          <w:sz w:val="26"/>
          <w:szCs w:val="26"/>
          <w:lang w:val="de-DE"/>
        </w:rPr>
      </w:pPr>
      <w:r w:rsidRPr="0068289E">
        <w:rPr>
          <w:sz w:val="26"/>
          <w:szCs w:val="26"/>
          <w:lang w:val="de-DE"/>
        </w:rPr>
        <w:lastRenderedPageBreak/>
        <w:t xml:space="preserve">2.6. </w:t>
      </w:r>
      <w:r w:rsidR="00FE6396" w:rsidRPr="0068289E">
        <w:rPr>
          <w:sz w:val="26"/>
          <w:szCs w:val="26"/>
          <w:lang w:val="de-DE"/>
        </w:rPr>
        <w:t>Công văn cử đi dự tuyển của cơ quan quản lí trực tiếp theo quy định hiện hành về việc đào tạo và bồi dưỡng công chức, viên chức (nếu người dự</w:t>
      </w:r>
      <w:r w:rsidR="008E4978">
        <w:rPr>
          <w:sz w:val="26"/>
          <w:szCs w:val="26"/>
          <w:lang w:val="de-DE"/>
        </w:rPr>
        <w:t xml:space="preserve"> tuyển là công chức, viên chức)</w:t>
      </w:r>
      <w:r w:rsidR="0000684D">
        <w:rPr>
          <w:sz w:val="26"/>
          <w:szCs w:val="26"/>
          <w:lang w:val="de-DE"/>
        </w:rPr>
        <w:t xml:space="preserve"> </w:t>
      </w:r>
      <w:r w:rsidRPr="0068289E">
        <w:rPr>
          <w:sz w:val="26"/>
          <w:szCs w:val="26"/>
          <w:lang w:val="de-DE"/>
        </w:rPr>
        <w:t>(theo mẫu)</w:t>
      </w:r>
      <w:r w:rsidR="006978CD" w:rsidRPr="0068289E">
        <w:rPr>
          <w:sz w:val="26"/>
          <w:szCs w:val="26"/>
          <w:lang w:val="de-DE"/>
        </w:rPr>
        <w:t>.</w:t>
      </w:r>
    </w:p>
    <w:p w:rsidR="00CF40FB" w:rsidRPr="0068289E" w:rsidRDefault="00CF40FB" w:rsidP="00A213F3">
      <w:pPr>
        <w:spacing w:line="380" w:lineRule="exact"/>
        <w:jc w:val="both"/>
        <w:rPr>
          <w:b/>
          <w:sz w:val="26"/>
          <w:szCs w:val="26"/>
          <w:lang w:val="de-DE"/>
        </w:rPr>
      </w:pPr>
      <w:r w:rsidRPr="0068289E">
        <w:rPr>
          <w:sz w:val="26"/>
          <w:szCs w:val="26"/>
          <w:lang w:val="de-DE"/>
        </w:rPr>
        <w:t>2.</w:t>
      </w:r>
      <w:r w:rsidR="0080289B" w:rsidRPr="0068289E">
        <w:rPr>
          <w:sz w:val="26"/>
          <w:szCs w:val="26"/>
          <w:lang w:val="de-DE"/>
        </w:rPr>
        <w:t>7</w:t>
      </w:r>
      <w:r w:rsidRPr="0068289E">
        <w:rPr>
          <w:sz w:val="26"/>
          <w:szCs w:val="26"/>
          <w:lang w:val="de-DE"/>
        </w:rPr>
        <w:t>. Bản sao có công chứng giấy tờ hợp pháp về đủ trình độ tiếng Anh dự thi tiến sĩ</w:t>
      </w:r>
      <w:r w:rsidRPr="0068289E">
        <w:rPr>
          <w:i/>
          <w:sz w:val="26"/>
          <w:szCs w:val="26"/>
          <w:lang w:val="de-DE"/>
        </w:rPr>
        <w:t>.</w:t>
      </w:r>
    </w:p>
    <w:p w:rsidR="00CF40FB" w:rsidRPr="0068289E" w:rsidRDefault="00CF40FB" w:rsidP="00A213F3">
      <w:pPr>
        <w:spacing w:line="380" w:lineRule="exact"/>
        <w:jc w:val="both"/>
        <w:rPr>
          <w:sz w:val="26"/>
          <w:szCs w:val="26"/>
          <w:lang w:val="de-DE"/>
        </w:rPr>
      </w:pPr>
      <w:r w:rsidRPr="0068289E">
        <w:rPr>
          <w:sz w:val="26"/>
          <w:szCs w:val="26"/>
          <w:lang w:val="de-DE"/>
        </w:rPr>
        <w:t>2.</w:t>
      </w:r>
      <w:r w:rsidR="0080289B" w:rsidRPr="0068289E">
        <w:rPr>
          <w:sz w:val="26"/>
          <w:szCs w:val="26"/>
          <w:lang w:val="de-DE"/>
        </w:rPr>
        <w:t>8</w:t>
      </w:r>
      <w:r w:rsidRPr="0068289E">
        <w:rPr>
          <w:sz w:val="26"/>
          <w:szCs w:val="26"/>
          <w:lang w:val="de-DE"/>
        </w:rPr>
        <w:t xml:space="preserve">. </w:t>
      </w:r>
      <w:r w:rsidR="00DB265A" w:rsidRPr="0068289E">
        <w:rPr>
          <w:sz w:val="26"/>
          <w:szCs w:val="26"/>
          <w:lang w:val="de-DE"/>
        </w:rPr>
        <w:t xml:space="preserve">Thư giới thiệu đánh giá phẩm chất nghề nghiệp, năng lực chuyên môn và khả năng thực hiện nghiên cứu của người dự tuyển của ít nhất 01 nhà khoa học có chức danh giáo sư, phó giáo sư hoặc có học vị tiến sĩ khoa học, tiến sĩ đã tham gia hoạt động chuyên môn với người dự tuyển và am hiểu lĩnh vực mà người dự tuyển dự định nghiên cứu </w:t>
      </w:r>
      <w:r w:rsidRPr="0068289E">
        <w:rPr>
          <w:sz w:val="26"/>
          <w:szCs w:val="26"/>
          <w:lang w:val="de-DE"/>
        </w:rPr>
        <w:t>(theo mẫu)</w:t>
      </w:r>
      <w:r w:rsidR="006978CD" w:rsidRPr="0068289E">
        <w:rPr>
          <w:sz w:val="26"/>
          <w:szCs w:val="26"/>
          <w:lang w:val="de-DE"/>
        </w:rPr>
        <w:t>.</w:t>
      </w:r>
    </w:p>
    <w:p w:rsidR="00CF40FB" w:rsidRPr="0068289E" w:rsidRDefault="00CF40FB" w:rsidP="00A213F3">
      <w:pPr>
        <w:spacing w:line="380" w:lineRule="exact"/>
        <w:jc w:val="both"/>
        <w:rPr>
          <w:sz w:val="26"/>
          <w:szCs w:val="26"/>
          <w:lang w:val="de-DE"/>
        </w:rPr>
      </w:pPr>
      <w:r w:rsidRPr="0068289E">
        <w:rPr>
          <w:sz w:val="26"/>
          <w:szCs w:val="26"/>
          <w:lang w:val="de-DE"/>
        </w:rPr>
        <w:t>2.</w:t>
      </w:r>
      <w:r w:rsidR="0080289B" w:rsidRPr="0068289E">
        <w:rPr>
          <w:sz w:val="26"/>
          <w:szCs w:val="26"/>
          <w:lang w:val="de-DE"/>
        </w:rPr>
        <w:t>9</w:t>
      </w:r>
      <w:r w:rsidRPr="0068289E">
        <w:rPr>
          <w:sz w:val="26"/>
          <w:szCs w:val="26"/>
          <w:lang w:val="de-DE"/>
        </w:rPr>
        <w:t xml:space="preserve">. </w:t>
      </w:r>
      <w:r w:rsidR="00022AD3" w:rsidRPr="0068289E">
        <w:rPr>
          <w:sz w:val="26"/>
          <w:szCs w:val="26"/>
          <w:lang w:val="de-DE"/>
        </w:rPr>
        <w:t xml:space="preserve">Đề cương </w:t>
      </w:r>
      <w:r w:rsidRPr="0068289E">
        <w:rPr>
          <w:sz w:val="26"/>
          <w:szCs w:val="26"/>
          <w:lang w:val="de-DE"/>
        </w:rPr>
        <w:t xml:space="preserve">nghiên cứu </w:t>
      </w:r>
      <w:r w:rsidR="0080289B" w:rsidRPr="0068289E">
        <w:rPr>
          <w:sz w:val="26"/>
          <w:szCs w:val="26"/>
          <w:lang w:val="de-DE"/>
        </w:rPr>
        <w:t xml:space="preserve">và </w:t>
      </w:r>
      <w:r w:rsidRPr="0068289E">
        <w:rPr>
          <w:sz w:val="26"/>
          <w:szCs w:val="26"/>
          <w:lang w:val="de-DE"/>
        </w:rPr>
        <w:t>bộ Bài báo đăng trên tạp chí chuyên ngành</w:t>
      </w:r>
      <w:r w:rsidR="00922627" w:rsidRPr="0068289E">
        <w:rPr>
          <w:sz w:val="26"/>
          <w:szCs w:val="26"/>
          <w:lang w:val="de-DE"/>
        </w:rPr>
        <w:t xml:space="preserve"> </w:t>
      </w:r>
      <w:r w:rsidR="007E35C6" w:rsidRPr="0068289E">
        <w:rPr>
          <w:sz w:val="26"/>
          <w:szCs w:val="26"/>
          <w:lang w:val="de-DE"/>
        </w:rPr>
        <w:t xml:space="preserve">(theo mẫu hướng dẫn) </w:t>
      </w:r>
      <w:r w:rsidR="00922627" w:rsidRPr="0068289E">
        <w:rPr>
          <w:sz w:val="26"/>
          <w:szCs w:val="26"/>
          <w:lang w:val="de-DE"/>
        </w:rPr>
        <w:t>(phôtô thành 06 bản</w:t>
      </w:r>
      <w:r w:rsidR="007E35C6" w:rsidRPr="0068289E">
        <w:rPr>
          <w:sz w:val="26"/>
          <w:szCs w:val="26"/>
          <w:lang w:val="de-DE"/>
        </w:rPr>
        <w:t>, bìa xanh</w:t>
      </w:r>
      <w:r w:rsidR="00922627" w:rsidRPr="0068289E">
        <w:rPr>
          <w:sz w:val="26"/>
          <w:szCs w:val="26"/>
          <w:lang w:val="de-DE"/>
        </w:rPr>
        <w:t>)</w:t>
      </w:r>
      <w:r w:rsidR="0080289B" w:rsidRPr="0068289E">
        <w:rPr>
          <w:sz w:val="26"/>
          <w:szCs w:val="26"/>
          <w:lang w:val="de-DE"/>
        </w:rPr>
        <w:t>.</w:t>
      </w:r>
      <w:r w:rsidR="007A6C1D" w:rsidRPr="0068289E">
        <w:rPr>
          <w:sz w:val="26"/>
          <w:szCs w:val="26"/>
          <w:lang w:val="de-DE"/>
        </w:rPr>
        <w:t xml:space="preserve"> </w:t>
      </w:r>
    </w:p>
    <w:p w:rsidR="0080289B" w:rsidRPr="0068289E" w:rsidRDefault="0080289B" w:rsidP="00A213F3">
      <w:pPr>
        <w:spacing w:line="380" w:lineRule="exact"/>
        <w:jc w:val="both"/>
        <w:rPr>
          <w:sz w:val="26"/>
          <w:szCs w:val="26"/>
          <w:lang w:val="de-DE"/>
        </w:rPr>
      </w:pPr>
      <w:r w:rsidRPr="0068289E">
        <w:rPr>
          <w:sz w:val="26"/>
          <w:szCs w:val="26"/>
          <w:lang w:val="de-DE"/>
        </w:rPr>
        <w:t xml:space="preserve">2.10. Bản sao có công chứng QĐ tuyển dụng, bổ nhiệm hoặc hợp đồng </w:t>
      </w:r>
      <w:r w:rsidR="00DB265A" w:rsidRPr="0068289E">
        <w:rPr>
          <w:sz w:val="26"/>
          <w:szCs w:val="26"/>
          <w:lang w:val="de-DE"/>
        </w:rPr>
        <w:t>lao động</w:t>
      </w:r>
      <w:r w:rsidRPr="0068289E">
        <w:rPr>
          <w:sz w:val="26"/>
          <w:szCs w:val="26"/>
          <w:lang w:val="de-DE"/>
        </w:rPr>
        <w:t xml:space="preserve"> dài hạn, kèm theo công văn xác nhận thời gian công tác của thủ trưởng cơ quan để chứng nhận thâm niên công tác phù hợp với từng chuyên ngành dự thi</w:t>
      </w:r>
    </w:p>
    <w:p w:rsidR="0080289B" w:rsidRPr="0068289E" w:rsidRDefault="0080289B" w:rsidP="00A213F3">
      <w:pPr>
        <w:spacing w:line="380" w:lineRule="exact"/>
        <w:jc w:val="both"/>
        <w:rPr>
          <w:b/>
          <w:sz w:val="26"/>
          <w:szCs w:val="26"/>
          <w:lang w:val="de-DE"/>
        </w:rPr>
      </w:pPr>
      <w:r w:rsidRPr="0068289E">
        <w:rPr>
          <w:sz w:val="26"/>
          <w:szCs w:val="26"/>
          <w:lang w:val="de-DE"/>
        </w:rPr>
        <w:t>2.11. Bản sao có công chứng giấy tờ hợp pháp về đối tượng ưu  tiên (nếu có)</w:t>
      </w:r>
    </w:p>
    <w:p w:rsidR="00625880" w:rsidRPr="0068289E" w:rsidRDefault="00625880" w:rsidP="00A213F3">
      <w:pPr>
        <w:spacing w:line="380" w:lineRule="exact"/>
        <w:jc w:val="both"/>
        <w:rPr>
          <w:b/>
          <w:sz w:val="26"/>
          <w:szCs w:val="26"/>
          <w:lang w:val="de-DE"/>
        </w:rPr>
      </w:pPr>
      <w:r w:rsidRPr="0068289E">
        <w:rPr>
          <w:sz w:val="26"/>
          <w:szCs w:val="26"/>
          <w:lang w:val="de-DE"/>
        </w:rPr>
        <w:t>2.12 Bản cam đoan tính hợp lệ</w:t>
      </w:r>
      <w:r w:rsidR="0000684D">
        <w:rPr>
          <w:sz w:val="26"/>
          <w:szCs w:val="26"/>
          <w:lang w:val="de-DE"/>
        </w:rPr>
        <w:t xml:space="preserve"> của văn bằng, chứng chỉ đã nộp </w:t>
      </w:r>
      <w:r w:rsidR="007A6C1D" w:rsidRPr="0068289E">
        <w:rPr>
          <w:sz w:val="26"/>
          <w:szCs w:val="26"/>
          <w:lang w:val="de-DE"/>
        </w:rPr>
        <w:t>(theo mẫu)</w:t>
      </w:r>
      <w:r w:rsidR="0000684D">
        <w:rPr>
          <w:sz w:val="26"/>
          <w:szCs w:val="26"/>
          <w:lang w:val="de-DE"/>
        </w:rPr>
        <w:t>.</w:t>
      </w:r>
    </w:p>
    <w:p w:rsidR="00CF40FB" w:rsidRPr="0068289E" w:rsidRDefault="00CF40FB" w:rsidP="00A213F3">
      <w:pPr>
        <w:spacing w:line="380" w:lineRule="exact"/>
        <w:jc w:val="both"/>
        <w:rPr>
          <w:sz w:val="26"/>
          <w:szCs w:val="26"/>
          <w:lang w:val="de-DE"/>
        </w:rPr>
      </w:pPr>
      <w:r w:rsidRPr="0068289E">
        <w:rPr>
          <w:sz w:val="26"/>
          <w:szCs w:val="26"/>
          <w:lang w:val="de-DE"/>
        </w:rPr>
        <w:t>2.1</w:t>
      </w:r>
      <w:r w:rsidR="00625880" w:rsidRPr="0068289E">
        <w:rPr>
          <w:sz w:val="26"/>
          <w:szCs w:val="26"/>
          <w:lang w:val="de-DE"/>
        </w:rPr>
        <w:t>3</w:t>
      </w:r>
      <w:r w:rsidRPr="0068289E">
        <w:rPr>
          <w:sz w:val="26"/>
          <w:szCs w:val="26"/>
          <w:lang w:val="de-DE"/>
        </w:rPr>
        <w:t xml:space="preserve">. </w:t>
      </w:r>
      <w:r w:rsidR="0080289B" w:rsidRPr="0068289E">
        <w:rPr>
          <w:sz w:val="26"/>
          <w:szCs w:val="26"/>
          <w:lang w:val="de-DE"/>
        </w:rPr>
        <w:t>03 ảnh màu 4x6 (chụp trong vòng 6 tháng) ghi rõ họ tên, ngày tháng năm sinh, ngành dự thi vào mặt sau ảnh và 02 phong bì có dán sẵn tem ghi rõ địa chỉ người nhận.</w:t>
      </w:r>
    </w:p>
    <w:p w:rsidR="00C806A5" w:rsidRPr="0068289E" w:rsidRDefault="00C806A5" w:rsidP="00223C3A">
      <w:pPr>
        <w:spacing w:line="380" w:lineRule="exact"/>
        <w:ind w:firstLine="567"/>
        <w:jc w:val="both"/>
        <w:rPr>
          <w:sz w:val="26"/>
          <w:szCs w:val="26"/>
          <w:lang w:val="de-DE"/>
        </w:rPr>
      </w:pPr>
      <w:r w:rsidRPr="0068289E">
        <w:rPr>
          <w:sz w:val="26"/>
          <w:szCs w:val="26"/>
          <w:lang w:val="de-DE"/>
        </w:rPr>
        <w:t>Lưu ý: Các đối tượng sử dụng văn bằng, chứ</w:t>
      </w:r>
      <w:r w:rsidR="00B5101B" w:rsidRPr="0068289E">
        <w:rPr>
          <w:sz w:val="26"/>
          <w:szCs w:val="26"/>
          <w:lang w:val="de-DE"/>
        </w:rPr>
        <w:t>ng chỉ không hợp lệ trong các kỳ</w:t>
      </w:r>
      <w:r w:rsidRPr="0068289E">
        <w:rPr>
          <w:sz w:val="26"/>
          <w:szCs w:val="26"/>
          <w:lang w:val="de-DE"/>
        </w:rPr>
        <w:t xml:space="preserve"> thi tuyển sinh sau đại học ở ĐHQGHN sẽ không được tham gia dự thi trong năm đó và 2 năm tiếp theo.</w:t>
      </w:r>
    </w:p>
    <w:p w:rsidR="002F4EF9" w:rsidRPr="0068289E" w:rsidRDefault="002F4EF9" w:rsidP="00223C3A">
      <w:pPr>
        <w:spacing w:line="380" w:lineRule="exact"/>
        <w:rPr>
          <w:sz w:val="26"/>
          <w:szCs w:val="26"/>
          <w:lang w:val="de-DE"/>
        </w:rPr>
      </w:pPr>
      <w:bookmarkStart w:id="0" w:name="_GoBack"/>
      <w:bookmarkEnd w:id="0"/>
    </w:p>
    <w:sectPr w:rsidR="002F4EF9" w:rsidRPr="0068289E" w:rsidSect="005E4EDA">
      <w:footerReference w:type="even" r:id="rId9"/>
      <w:footerReference w:type="default" r:id="rId10"/>
      <w:pgSz w:w="11907" w:h="16840" w:code="9"/>
      <w:pgMar w:top="851" w:right="1134"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47" w:rsidRDefault="006E1A47">
      <w:r>
        <w:separator/>
      </w:r>
    </w:p>
  </w:endnote>
  <w:endnote w:type="continuationSeparator" w:id="0">
    <w:p w:rsidR="006E1A47" w:rsidRDefault="006E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C" w:rsidRDefault="0022299C"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99C" w:rsidRDefault="002229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C" w:rsidRDefault="0022299C" w:rsidP="00296C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136">
      <w:rPr>
        <w:rStyle w:val="PageNumber"/>
        <w:noProof/>
      </w:rPr>
      <w:t>2</w:t>
    </w:r>
    <w:r>
      <w:rPr>
        <w:rStyle w:val="PageNumber"/>
      </w:rPr>
      <w:fldChar w:fldCharType="end"/>
    </w:r>
  </w:p>
  <w:p w:rsidR="0022299C" w:rsidRDefault="00222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47" w:rsidRDefault="006E1A47">
      <w:r>
        <w:separator/>
      </w:r>
    </w:p>
  </w:footnote>
  <w:footnote w:type="continuationSeparator" w:id="0">
    <w:p w:rsidR="006E1A47" w:rsidRDefault="006E1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397"/>
    <w:multiLevelType w:val="hybridMultilevel"/>
    <w:tmpl w:val="104CA93C"/>
    <w:lvl w:ilvl="0" w:tplc="0736F93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ADE7097"/>
    <w:multiLevelType w:val="multilevel"/>
    <w:tmpl w:val="30CECD0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34B40911"/>
    <w:multiLevelType w:val="hybridMultilevel"/>
    <w:tmpl w:val="F24A97FA"/>
    <w:lvl w:ilvl="0" w:tplc="85BE59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440DA5"/>
    <w:multiLevelType w:val="multilevel"/>
    <w:tmpl w:val="4F64062A"/>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2073" w:hanging="1080"/>
      </w:pPr>
      <w:rPr>
        <w:rFonts w:hint="default"/>
        <w:i/>
      </w:rPr>
    </w:lvl>
    <w:lvl w:ilvl="4">
      <w:start w:val="1"/>
      <w:numFmt w:val="decimal"/>
      <w:isLgl/>
      <w:lvlText w:val="%1.%2.%3.%4.%5."/>
      <w:lvlJc w:val="left"/>
      <w:pPr>
        <w:ind w:left="2215" w:hanging="1080"/>
      </w:pPr>
      <w:rPr>
        <w:rFonts w:hint="default"/>
        <w:i/>
      </w:rPr>
    </w:lvl>
    <w:lvl w:ilvl="5">
      <w:start w:val="1"/>
      <w:numFmt w:val="decimal"/>
      <w:isLgl/>
      <w:lvlText w:val="%1.%2.%3.%4.%5.%6."/>
      <w:lvlJc w:val="left"/>
      <w:pPr>
        <w:ind w:left="2717" w:hanging="1440"/>
      </w:pPr>
      <w:rPr>
        <w:rFonts w:hint="default"/>
        <w:i/>
      </w:rPr>
    </w:lvl>
    <w:lvl w:ilvl="6">
      <w:start w:val="1"/>
      <w:numFmt w:val="decimal"/>
      <w:isLgl/>
      <w:lvlText w:val="%1.%2.%3.%4.%5.%6.%7."/>
      <w:lvlJc w:val="left"/>
      <w:pPr>
        <w:ind w:left="2859" w:hanging="1440"/>
      </w:pPr>
      <w:rPr>
        <w:rFonts w:hint="default"/>
        <w:i/>
      </w:rPr>
    </w:lvl>
    <w:lvl w:ilvl="7">
      <w:start w:val="1"/>
      <w:numFmt w:val="decimal"/>
      <w:isLgl/>
      <w:lvlText w:val="%1.%2.%3.%4.%5.%6.%7.%8."/>
      <w:lvlJc w:val="left"/>
      <w:pPr>
        <w:ind w:left="3361" w:hanging="1800"/>
      </w:pPr>
      <w:rPr>
        <w:rFonts w:hint="default"/>
        <w:i/>
      </w:rPr>
    </w:lvl>
    <w:lvl w:ilvl="8">
      <w:start w:val="1"/>
      <w:numFmt w:val="decimal"/>
      <w:isLgl/>
      <w:lvlText w:val="%1.%2.%3.%4.%5.%6.%7.%8.%9."/>
      <w:lvlJc w:val="left"/>
      <w:pPr>
        <w:ind w:left="3503" w:hanging="1800"/>
      </w:pPr>
      <w:rPr>
        <w:rFonts w:hint="default"/>
        <w:i/>
      </w:rPr>
    </w:lvl>
  </w:abstractNum>
  <w:abstractNum w:abstractNumId="4">
    <w:nsid w:val="3A533A1C"/>
    <w:multiLevelType w:val="multilevel"/>
    <w:tmpl w:val="B356806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8"/>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2A261E"/>
    <w:multiLevelType w:val="hybridMultilevel"/>
    <w:tmpl w:val="96BAFD88"/>
    <w:lvl w:ilvl="0" w:tplc="111A81F8">
      <w:start w:val="1"/>
      <w:numFmt w:val="decimal"/>
      <w:lvlText w:val="%1."/>
      <w:lvlJc w:val="left"/>
      <w:pPr>
        <w:tabs>
          <w:tab w:val="num" w:pos="720"/>
        </w:tabs>
        <w:ind w:left="720" w:hanging="360"/>
      </w:pPr>
      <w:rPr>
        <w:rFonts w:hint="default"/>
        <w:b/>
      </w:rPr>
    </w:lvl>
    <w:lvl w:ilvl="1" w:tplc="A4C24D28">
      <w:start w:val="1"/>
      <w:numFmt w:val="bullet"/>
      <w:lvlText w:val=""/>
      <w:lvlJc w:val="left"/>
      <w:pPr>
        <w:tabs>
          <w:tab w:val="num" w:pos="360"/>
        </w:tabs>
        <w:ind w:left="360" w:hanging="360"/>
      </w:pPr>
      <w:rPr>
        <w:rFonts w:ascii="Wingdings" w:hAnsi="Wingdings" w:hint="default"/>
        <w:b/>
      </w:rPr>
    </w:lvl>
    <w:lvl w:ilvl="2" w:tplc="86BA11A0">
      <w:numFmt w:val="none"/>
      <w:lvlText w:val=""/>
      <w:lvlJc w:val="left"/>
      <w:pPr>
        <w:tabs>
          <w:tab w:val="num" w:pos="360"/>
        </w:tabs>
      </w:pPr>
    </w:lvl>
    <w:lvl w:ilvl="3" w:tplc="6F2685F6">
      <w:numFmt w:val="none"/>
      <w:lvlText w:val=""/>
      <w:lvlJc w:val="left"/>
      <w:pPr>
        <w:tabs>
          <w:tab w:val="num" w:pos="360"/>
        </w:tabs>
      </w:pPr>
    </w:lvl>
    <w:lvl w:ilvl="4" w:tplc="A6EAE05E">
      <w:numFmt w:val="none"/>
      <w:lvlText w:val=""/>
      <w:lvlJc w:val="left"/>
      <w:pPr>
        <w:tabs>
          <w:tab w:val="num" w:pos="360"/>
        </w:tabs>
      </w:pPr>
    </w:lvl>
    <w:lvl w:ilvl="5" w:tplc="1BD8A3FA">
      <w:numFmt w:val="none"/>
      <w:lvlText w:val=""/>
      <w:lvlJc w:val="left"/>
      <w:pPr>
        <w:tabs>
          <w:tab w:val="num" w:pos="360"/>
        </w:tabs>
      </w:pPr>
    </w:lvl>
    <w:lvl w:ilvl="6" w:tplc="2AA451FE">
      <w:numFmt w:val="none"/>
      <w:lvlText w:val=""/>
      <w:lvlJc w:val="left"/>
      <w:pPr>
        <w:tabs>
          <w:tab w:val="num" w:pos="360"/>
        </w:tabs>
      </w:pPr>
    </w:lvl>
    <w:lvl w:ilvl="7" w:tplc="FBFA63D6">
      <w:numFmt w:val="none"/>
      <w:lvlText w:val=""/>
      <w:lvlJc w:val="left"/>
      <w:pPr>
        <w:tabs>
          <w:tab w:val="num" w:pos="360"/>
        </w:tabs>
      </w:pPr>
    </w:lvl>
    <w:lvl w:ilvl="8" w:tplc="9F306850">
      <w:numFmt w:val="none"/>
      <w:lvlText w:val=""/>
      <w:lvlJc w:val="left"/>
      <w:pPr>
        <w:tabs>
          <w:tab w:val="num" w:pos="360"/>
        </w:tabs>
      </w:pPr>
    </w:lvl>
  </w:abstractNum>
  <w:abstractNum w:abstractNumId="6">
    <w:nsid w:val="461963AD"/>
    <w:multiLevelType w:val="hybridMultilevel"/>
    <w:tmpl w:val="58B2FC00"/>
    <w:lvl w:ilvl="0" w:tplc="1390F77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7746F58"/>
    <w:multiLevelType w:val="hybridMultilevel"/>
    <w:tmpl w:val="776E1A76"/>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BF7AF4"/>
    <w:multiLevelType w:val="hybridMultilevel"/>
    <w:tmpl w:val="4142E3FA"/>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7EBA3AC4">
      <w:start w:val="1"/>
      <w:numFmt w:val="bullet"/>
      <w:lvlText w:val="-"/>
      <w:lvlJc w:val="left"/>
      <w:pPr>
        <w:tabs>
          <w:tab w:val="num" w:pos="2880"/>
        </w:tabs>
        <w:ind w:left="2880" w:hanging="360"/>
      </w:pPr>
      <w:rPr>
        <w:rFonts w:ascii="Arial" w:eastAsia="Calibri"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331408"/>
    <w:multiLevelType w:val="hybridMultilevel"/>
    <w:tmpl w:val="B5724C9C"/>
    <w:lvl w:ilvl="0" w:tplc="5628A7E6">
      <w:start w:val="1"/>
      <w:numFmt w:val="decimal"/>
      <w:lvlText w:val="%1."/>
      <w:lvlJc w:val="left"/>
      <w:pPr>
        <w:tabs>
          <w:tab w:val="num" w:pos="3240"/>
        </w:tabs>
        <w:ind w:left="3240" w:hanging="30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F25C49"/>
    <w:multiLevelType w:val="hybridMultilevel"/>
    <w:tmpl w:val="C86C6D5A"/>
    <w:lvl w:ilvl="0" w:tplc="FAFE7FDA">
      <w:start w:val="1"/>
      <w:numFmt w:val="lowerLetter"/>
      <w:lvlText w:val="%1)"/>
      <w:lvlJc w:val="left"/>
      <w:pPr>
        <w:tabs>
          <w:tab w:val="num" w:pos="3000"/>
        </w:tabs>
        <w:ind w:left="3000" w:hanging="1020"/>
      </w:pPr>
      <w:rPr>
        <w:rFonts w:hint="default"/>
      </w:rPr>
    </w:lvl>
    <w:lvl w:ilvl="1" w:tplc="7E04BBF6">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4CD7687"/>
    <w:multiLevelType w:val="hybridMultilevel"/>
    <w:tmpl w:val="C0564522"/>
    <w:lvl w:ilvl="0" w:tplc="E0DCD3B8">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5FC96C82"/>
    <w:multiLevelType w:val="multilevel"/>
    <w:tmpl w:val="EE6E85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743E3C2A"/>
    <w:multiLevelType w:val="hybridMultilevel"/>
    <w:tmpl w:val="0FF44F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8DE3909"/>
    <w:multiLevelType w:val="hybridMultilevel"/>
    <w:tmpl w:val="D2D02B12"/>
    <w:lvl w:ilvl="0" w:tplc="5044C3BE">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11"/>
  </w:num>
  <w:num w:numId="6">
    <w:abstractNumId w:val="14"/>
  </w:num>
  <w:num w:numId="7">
    <w:abstractNumId w:val="1"/>
  </w:num>
  <w:num w:numId="8">
    <w:abstractNumId w:val="8"/>
  </w:num>
  <w:num w:numId="9">
    <w:abstractNumId w:val="2"/>
  </w:num>
  <w:num w:numId="10">
    <w:abstractNumId w:val="12"/>
  </w:num>
  <w:num w:numId="11">
    <w:abstractNumId w:val="6"/>
  </w:num>
  <w:num w:numId="12">
    <w:abstractNumId w:val="10"/>
  </w:num>
  <w:num w:numId="13">
    <w:abstractNumId w:val="0"/>
  </w:num>
  <w:num w:numId="14">
    <w:abstractNumId w:val="3"/>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1"/>
    <w:rsid w:val="000001F1"/>
    <w:rsid w:val="00000444"/>
    <w:rsid w:val="00000900"/>
    <w:rsid w:val="0000208D"/>
    <w:rsid w:val="000058FC"/>
    <w:rsid w:val="0000684D"/>
    <w:rsid w:val="00011148"/>
    <w:rsid w:val="0001254B"/>
    <w:rsid w:val="000125F3"/>
    <w:rsid w:val="000128A6"/>
    <w:rsid w:val="00016299"/>
    <w:rsid w:val="00020965"/>
    <w:rsid w:val="00021E1D"/>
    <w:rsid w:val="00022AD3"/>
    <w:rsid w:val="00024D11"/>
    <w:rsid w:val="00025F2C"/>
    <w:rsid w:val="000269C0"/>
    <w:rsid w:val="00027142"/>
    <w:rsid w:val="00027203"/>
    <w:rsid w:val="00027D6E"/>
    <w:rsid w:val="000300B5"/>
    <w:rsid w:val="0003017A"/>
    <w:rsid w:val="00032EAD"/>
    <w:rsid w:val="0003356F"/>
    <w:rsid w:val="0003423C"/>
    <w:rsid w:val="00034CAB"/>
    <w:rsid w:val="00034D5B"/>
    <w:rsid w:val="00034F6D"/>
    <w:rsid w:val="00036C23"/>
    <w:rsid w:val="00037764"/>
    <w:rsid w:val="000378AA"/>
    <w:rsid w:val="00037AEE"/>
    <w:rsid w:val="000400A1"/>
    <w:rsid w:val="00041F07"/>
    <w:rsid w:val="000421AF"/>
    <w:rsid w:val="00043AB1"/>
    <w:rsid w:val="00044181"/>
    <w:rsid w:val="00044A28"/>
    <w:rsid w:val="00046B66"/>
    <w:rsid w:val="0004704D"/>
    <w:rsid w:val="00047E7E"/>
    <w:rsid w:val="00050571"/>
    <w:rsid w:val="00051B96"/>
    <w:rsid w:val="00055C2D"/>
    <w:rsid w:val="00055D8C"/>
    <w:rsid w:val="000575A0"/>
    <w:rsid w:val="00061304"/>
    <w:rsid w:val="000619D1"/>
    <w:rsid w:val="000637BC"/>
    <w:rsid w:val="000640DF"/>
    <w:rsid w:val="000644BB"/>
    <w:rsid w:val="000663D7"/>
    <w:rsid w:val="00066E14"/>
    <w:rsid w:val="00067D7C"/>
    <w:rsid w:val="00067EFE"/>
    <w:rsid w:val="0007206A"/>
    <w:rsid w:val="0007263E"/>
    <w:rsid w:val="00072D46"/>
    <w:rsid w:val="000744FA"/>
    <w:rsid w:val="00074BB8"/>
    <w:rsid w:val="00085707"/>
    <w:rsid w:val="00087A18"/>
    <w:rsid w:val="000958E6"/>
    <w:rsid w:val="000965F5"/>
    <w:rsid w:val="00096D94"/>
    <w:rsid w:val="000A1171"/>
    <w:rsid w:val="000A17E3"/>
    <w:rsid w:val="000A25E4"/>
    <w:rsid w:val="000A438C"/>
    <w:rsid w:val="000A52E3"/>
    <w:rsid w:val="000A7881"/>
    <w:rsid w:val="000B27B2"/>
    <w:rsid w:val="000B33B4"/>
    <w:rsid w:val="000B4666"/>
    <w:rsid w:val="000B4793"/>
    <w:rsid w:val="000B4AA7"/>
    <w:rsid w:val="000B4F72"/>
    <w:rsid w:val="000B6073"/>
    <w:rsid w:val="000B6406"/>
    <w:rsid w:val="000C0528"/>
    <w:rsid w:val="000C1FF6"/>
    <w:rsid w:val="000C45E5"/>
    <w:rsid w:val="000C56C0"/>
    <w:rsid w:val="000C7F7F"/>
    <w:rsid w:val="000D30EE"/>
    <w:rsid w:val="000D763E"/>
    <w:rsid w:val="000E0A1E"/>
    <w:rsid w:val="000E133B"/>
    <w:rsid w:val="000E23E2"/>
    <w:rsid w:val="000E247E"/>
    <w:rsid w:val="000E2A1A"/>
    <w:rsid w:val="000E2DEE"/>
    <w:rsid w:val="000E42DF"/>
    <w:rsid w:val="000E556D"/>
    <w:rsid w:val="000E580E"/>
    <w:rsid w:val="000E6D5A"/>
    <w:rsid w:val="000F03BC"/>
    <w:rsid w:val="000F06C5"/>
    <w:rsid w:val="000F397E"/>
    <w:rsid w:val="000F3FA1"/>
    <w:rsid w:val="000F6EE2"/>
    <w:rsid w:val="001004BD"/>
    <w:rsid w:val="00100843"/>
    <w:rsid w:val="00103FD5"/>
    <w:rsid w:val="00104916"/>
    <w:rsid w:val="00104A7A"/>
    <w:rsid w:val="00104D78"/>
    <w:rsid w:val="001105FC"/>
    <w:rsid w:val="0011065D"/>
    <w:rsid w:val="001156B9"/>
    <w:rsid w:val="00117C84"/>
    <w:rsid w:val="00120315"/>
    <w:rsid w:val="0012076A"/>
    <w:rsid w:val="00122215"/>
    <w:rsid w:val="00122510"/>
    <w:rsid w:val="00122716"/>
    <w:rsid w:val="001229AE"/>
    <w:rsid w:val="0012581D"/>
    <w:rsid w:val="00126190"/>
    <w:rsid w:val="001266BA"/>
    <w:rsid w:val="00126900"/>
    <w:rsid w:val="001271E3"/>
    <w:rsid w:val="00130A67"/>
    <w:rsid w:val="00131B76"/>
    <w:rsid w:val="001333C5"/>
    <w:rsid w:val="0013347F"/>
    <w:rsid w:val="001401D8"/>
    <w:rsid w:val="00140D3D"/>
    <w:rsid w:val="00140E38"/>
    <w:rsid w:val="00140E93"/>
    <w:rsid w:val="001416D5"/>
    <w:rsid w:val="00143B73"/>
    <w:rsid w:val="00144E66"/>
    <w:rsid w:val="00147C17"/>
    <w:rsid w:val="00150354"/>
    <w:rsid w:val="00150711"/>
    <w:rsid w:val="001528AA"/>
    <w:rsid w:val="001536CF"/>
    <w:rsid w:val="001567C0"/>
    <w:rsid w:val="00160173"/>
    <w:rsid w:val="001602C3"/>
    <w:rsid w:val="0016198B"/>
    <w:rsid w:val="00161F6F"/>
    <w:rsid w:val="001620E0"/>
    <w:rsid w:val="00163AA4"/>
    <w:rsid w:val="00165C9D"/>
    <w:rsid w:val="00166755"/>
    <w:rsid w:val="00166876"/>
    <w:rsid w:val="00167341"/>
    <w:rsid w:val="0016740A"/>
    <w:rsid w:val="0016782B"/>
    <w:rsid w:val="00167F0D"/>
    <w:rsid w:val="001731A2"/>
    <w:rsid w:val="001761B6"/>
    <w:rsid w:val="00180746"/>
    <w:rsid w:val="00181A8C"/>
    <w:rsid w:val="00183917"/>
    <w:rsid w:val="00183DD9"/>
    <w:rsid w:val="00184788"/>
    <w:rsid w:val="00184E91"/>
    <w:rsid w:val="00184FC2"/>
    <w:rsid w:val="0018744D"/>
    <w:rsid w:val="00192C30"/>
    <w:rsid w:val="00193022"/>
    <w:rsid w:val="00193123"/>
    <w:rsid w:val="00195364"/>
    <w:rsid w:val="001970ED"/>
    <w:rsid w:val="00197CFE"/>
    <w:rsid w:val="001A1918"/>
    <w:rsid w:val="001A59AC"/>
    <w:rsid w:val="001A6F3E"/>
    <w:rsid w:val="001B129D"/>
    <w:rsid w:val="001B270E"/>
    <w:rsid w:val="001B2B22"/>
    <w:rsid w:val="001B42DF"/>
    <w:rsid w:val="001B5607"/>
    <w:rsid w:val="001B58B7"/>
    <w:rsid w:val="001B7020"/>
    <w:rsid w:val="001C10B2"/>
    <w:rsid w:val="001C162C"/>
    <w:rsid w:val="001C3610"/>
    <w:rsid w:val="001C3AED"/>
    <w:rsid w:val="001C7D6E"/>
    <w:rsid w:val="001D035C"/>
    <w:rsid w:val="001D0F53"/>
    <w:rsid w:val="001D1FC8"/>
    <w:rsid w:val="001D335F"/>
    <w:rsid w:val="001D504C"/>
    <w:rsid w:val="001D5F6D"/>
    <w:rsid w:val="001D6D80"/>
    <w:rsid w:val="001D7620"/>
    <w:rsid w:val="001E0B01"/>
    <w:rsid w:val="001E2070"/>
    <w:rsid w:val="001E2941"/>
    <w:rsid w:val="001E72A9"/>
    <w:rsid w:val="001E76E3"/>
    <w:rsid w:val="001F0C1C"/>
    <w:rsid w:val="001F0E83"/>
    <w:rsid w:val="001F2E77"/>
    <w:rsid w:val="001F4AF0"/>
    <w:rsid w:val="0020011B"/>
    <w:rsid w:val="002011DC"/>
    <w:rsid w:val="002033D7"/>
    <w:rsid w:val="00205270"/>
    <w:rsid w:val="00206D48"/>
    <w:rsid w:val="00207903"/>
    <w:rsid w:val="0021316C"/>
    <w:rsid w:val="00213372"/>
    <w:rsid w:val="00213CAE"/>
    <w:rsid w:val="00214BF3"/>
    <w:rsid w:val="00220C96"/>
    <w:rsid w:val="0022299C"/>
    <w:rsid w:val="00223B34"/>
    <w:rsid w:val="00223C3A"/>
    <w:rsid w:val="00227C6E"/>
    <w:rsid w:val="002301CA"/>
    <w:rsid w:val="002321EF"/>
    <w:rsid w:val="00232A3F"/>
    <w:rsid w:val="00233451"/>
    <w:rsid w:val="00235805"/>
    <w:rsid w:val="0023665F"/>
    <w:rsid w:val="0024009C"/>
    <w:rsid w:val="002427A9"/>
    <w:rsid w:val="0024293D"/>
    <w:rsid w:val="00246D40"/>
    <w:rsid w:val="00250B19"/>
    <w:rsid w:val="002521BE"/>
    <w:rsid w:val="00253349"/>
    <w:rsid w:val="00253A6F"/>
    <w:rsid w:val="00254A8C"/>
    <w:rsid w:val="00254BA6"/>
    <w:rsid w:val="00255137"/>
    <w:rsid w:val="002551A3"/>
    <w:rsid w:val="00256333"/>
    <w:rsid w:val="0025635E"/>
    <w:rsid w:val="00257E84"/>
    <w:rsid w:val="002614FF"/>
    <w:rsid w:val="00262921"/>
    <w:rsid w:val="00264515"/>
    <w:rsid w:val="002676E2"/>
    <w:rsid w:val="00272D04"/>
    <w:rsid w:val="00274B45"/>
    <w:rsid w:val="002767A5"/>
    <w:rsid w:val="0028346E"/>
    <w:rsid w:val="002844D5"/>
    <w:rsid w:val="002851EE"/>
    <w:rsid w:val="00285E50"/>
    <w:rsid w:val="00286663"/>
    <w:rsid w:val="00286EAC"/>
    <w:rsid w:val="00290646"/>
    <w:rsid w:val="00292C11"/>
    <w:rsid w:val="0029449D"/>
    <w:rsid w:val="002944C5"/>
    <w:rsid w:val="00296CE1"/>
    <w:rsid w:val="002A0079"/>
    <w:rsid w:val="002A0F1B"/>
    <w:rsid w:val="002A14A3"/>
    <w:rsid w:val="002A3C30"/>
    <w:rsid w:val="002A5513"/>
    <w:rsid w:val="002A6053"/>
    <w:rsid w:val="002A60A9"/>
    <w:rsid w:val="002A62D7"/>
    <w:rsid w:val="002B04C1"/>
    <w:rsid w:val="002B2A89"/>
    <w:rsid w:val="002B3438"/>
    <w:rsid w:val="002B414B"/>
    <w:rsid w:val="002B7CEA"/>
    <w:rsid w:val="002C0622"/>
    <w:rsid w:val="002C2EEE"/>
    <w:rsid w:val="002C4622"/>
    <w:rsid w:val="002C47F1"/>
    <w:rsid w:val="002C48CA"/>
    <w:rsid w:val="002C54D2"/>
    <w:rsid w:val="002C7CBF"/>
    <w:rsid w:val="002D0444"/>
    <w:rsid w:val="002D1EBF"/>
    <w:rsid w:val="002D2227"/>
    <w:rsid w:val="002D3011"/>
    <w:rsid w:val="002D58AB"/>
    <w:rsid w:val="002D7695"/>
    <w:rsid w:val="002E0CA4"/>
    <w:rsid w:val="002E2048"/>
    <w:rsid w:val="002E2843"/>
    <w:rsid w:val="002E4900"/>
    <w:rsid w:val="002E7516"/>
    <w:rsid w:val="002E7C92"/>
    <w:rsid w:val="002F0311"/>
    <w:rsid w:val="002F0BFF"/>
    <w:rsid w:val="002F0EB0"/>
    <w:rsid w:val="002F1540"/>
    <w:rsid w:val="002F2051"/>
    <w:rsid w:val="002F4CA5"/>
    <w:rsid w:val="002F4EF9"/>
    <w:rsid w:val="002F7FB9"/>
    <w:rsid w:val="00301563"/>
    <w:rsid w:val="00303E5E"/>
    <w:rsid w:val="00304A42"/>
    <w:rsid w:val="00306237"/>
    <w:rsid w:val="00306770"/>
    <w:rsid w:val="00306E4D"/>
    <w:rsid w:val="0031070C"/>
    <w:rsid w:val="00310DA6"/>
    <w:rsid w:val="0031265A"/>
    <w:rsid w:val="00315516"/>
    <w:rsid w:val="00315C99"/>
    <w:rsid w:val="003161F0"/>
    <w:rsid w:val="00316FEE"/>
    <w:rsid w:val="00321ADC"/>
    <w:rsid w:val="00322756"/>
    <w:rsid w:val="003237A9"/>
    <w:rsid w:val="00323C05"/>
    <w:rsid w:val="00326364"/>
    <w:rsid w:val="00326489"/>
    <w:rsid w:val="0032727B"/>
    <w:rsid w:val="00330273"/>
    <w:rsid w:val="00333327"/>
    <w:rsid w:val="0033344E"/>
    <w:rsid w:val="00333BBC"/>
    <w:rsid w:val="00335DD4"/>
    <w:rsid w:val="00340788"/>
    <w:rsid w:val="00340CDD"/>
    <w:rsid w:val="0034102A"/>
    <w:rsid w:val="0034127B"/>
    <w:rsid w:val="00342DBA"/>
    <w:rsid w:val="0034364B"/>
    <w:rsid w:val="00347BCC"/>
    <w:rsid w:val="00347D26"/>
    <w:rsid w:val="0035043B"/>
    <w:rsid w:val="00350929"/>
    <w:rsid w:val="00350F3E"/>
    <w:rsid w:val="00352D2F"/>
    <w:rsid w:val="00353FA6"/>
    <w:rsid w:val="00354B10"/>
    <w:rsid w:val="00354CC6"/>
    <w:rsid w:val="00363735"/>
    <w:rsid w:val="00363849"/>
    <w:rsid w:val="003638CE"/>
    <w:rsid w:val="00367803"/>
    <w:rsid w:val="003702E1"/>
    <w:rsid w:val="00370C1D"/>
    <w:rsid w:val="00372189"/>
    <w:rsid w:val="003759D2"/>
    <w:rsid w:val="00377178"/>
    <w:rsid w:val="00382D4C"/>
    <w:rsid w:val="00384425"/>
    <w:rsid w:val="00385349"/>
    <w:rsid w:val="003856F2"/>
    <w:rsid w:val="00391DB0"/>
    <w:rsid w:val="00392E3B"/>
    <w:rsid w:val="00393292"/>
    <w:rsid w:val="00393C66"/>
    <w:rsid w:val="00393CB6"/>
    <w:rsid w:val="003946C3"/>
    <w:rsid w:val="00396924"/>
    <w:rsid w:val="00397717"/>
    <w:rsid w:val="003A0503"/>
    <w:rsid w:val="003A084F"/>
    <w:rsid w:val="003A17D8"/>
    <w:rsid w:val="003A1976"/>
    <w:rsid w:val="003A1B87"/>
    <w:rsid w:val="003A41A6"/>
    <w:rsid w:val="003A4DAB"/>
    <w:rsid w:val="003A4F68"/>
    <w:rsid w:val="003A71A2"/>
    <w:rsid w:val="003B304D"/>
    <w:rsid w:val="003B3F2D"/>
    <w:rsid w:val="003B4854"/>
    <w:rsid w:val="003B5BF6"/>
    <w:rsid w:val="003B6F94"/>
    <w:rsid w:val="003C056C"/>
    <w:rsid w:val="003C0ECC"/>
    <w:rsid w:val="003C2B9F"/>
    <w:rsid w:val="003C458F"/>
    <w:rsid w:val="003C4646"/>
    <w:rsid w:val="003C6003"/>
    <w:rsid w:val="003C6129"/>
    <w:rsid w:val="003C74CB"/>
    <w:rsid w:val="003D1B66"/>
    <w:rsid w:val="003D217E"/>
    <w:rsid w:val="003D21D1"/>
    <w:rsid w:val="003D2BC0"/>
    <w:rsid w:val="003D47A9"/>
    <w:rsid w:val="003D6AF7"/>
    <w:rsid w:val="003D702B"/>
    <w:rsid w:val="003D773F"/>
    <w:rsid w:val="003E112E"/>
    <w:rsid w:val="003E15C5"/>
    <w:rsid w:val="003E26C2"/>
    <w:rsid w:val="003E45FA"/>
    <w:rsid w:val="003E5A5B"/>
    <w:rsid w:val="003E60AB"/>
    <w:rsid w:val="003E6C40"/>
    <w:rsid w:val="003E6EE0"/>
    <w:rsid w:val="003E79D8"/>
    <w:rsid w:val="003F02FD"/>
    <w:rsid w:val="003F1560"/>
    <w:rsid w:val="003F16F3"/>
    <w:rsid w:val="003F2CF1"/>
    <w:rsid w:val="003F405C"/>
    <w:rsid w:val="003F6A85"/>
    <w:rsid w:val="003F6AC8"/>
    <w:rsid w:val="003F78EB"/>
    <w:rsid w:val="0040024E"/>
    <w:rsid w:val="004031BC"/>
    <w:rsid w:val="00406311"/>
    <w:rsid w:val="00406D7E"/>
    <w:rsid w:val="00407C2F"/>
    <w:rsid w:val="00407CF3"/>
    <w:rsid w:val="00411194"/>
    <w:rsid w:val="004121AC"/>
    <w:rsid w:val="004134CC"/>
    <w:rsid w:val="004140E9"/>
    <w:rsid w:val="00415379"/>
    <w:rsid w:val="00415406"/>
    <w:rsid w:val="00415D9C"/>
    <w:rsid w:val="00415E6B"/>
    <w:rsid w:val="00421BA1"/>
    <w:rsid w:val="00421E87"/>
    <w:rsid w:val="0042254C"/>
    <w:rsid w:val="00423825"/>
    <w:rsid w:val="0043007C"/>
    <w:rsid w:val="00432AF7"/>
    <w:rsid w:val="00432C23"/>
    <w:rsid w:val="00435018"/>
    <w:rsid w:val="00440EF4"/>
    <w:rsid w:val="00441D41"/>
    <w:rsid w:val="00441E90"/>
    <w:rsid w:val="004437D7"/>
    <w:rsid w:val="00445D3B"/>
    <w:rsid w:val="004461B7"/>
    <w:rsid w:val="00447B61"/>
    <w:rsid w:val="00450C00"/>
    <w:rsid w:val="004510CF"/>
    <w:rsid w:val="0045388D"/>
    <w:rsid w:val="00455189"/>
    <w:rsid w:val="004551B9"/>
    <w:rsid w:val="00455779"/>
    <w:rsid w:val="00455A15"/>
    <w:rsid w:val="004564D3"/>
    <w:rsid w:val="00456C98"/>
    <w:rsid w:val="004570B0"/>
    <w:rsid w:val="00457FE0"/>
    <w:rsid w:val="00460D08"/>
    <w:rsid w:val="00460ED7"/>
    <w:rsid w:val="0046253F"/>
    <w:rsid w:val="004658EF"/>
    <w:rsid w:val="00465DE3"/>
    <w:rsid w:val="004700C1"/>
    <w:rsid w:val="0047164B"/>
    <w:rsid w:val="00472A96"/>
    <w:rsid w:val="0047343A"/>
    <w:rsid w:val="00473ED6"/>
    <w:rsid w:val="00474684"/>
    <w:rsid w:val="0047492C"/>
    <w:rsid w:val="00474EF5"/>
    <w:rsid w:val="00475C90"/>
    <w:rsid w:val="004809AB"/>
    <w:rsid w:val="00482C27"/>
    <w:rsid w:val="00482F88"/>
    <w:rsid w:val="00483FB4"/>
    <w:rsid w:val="004851A0"/>
    <w:rsid w:val="0049049D"/>
    <w:rsid w:val="004929D8"/>
    <w:rsid w:val="00492A0C"/>
    <w:rsid w:val="0049357B"/>
    <w:rsid w:val="0049500D"/>
    <w:rsid w:val="004A23EA"/>
    <w:rsid w:val="004A4E27"/>
    <w:rsid w:val="004A616B"/>
    <w:rsid w:val="004A6CFE"/>
    <w:rsid w:val="004A7DBD"/>
    <w:rsid w:val="004B05C0"/>
    <w:rsid w:val="004B08C2"/>
    <w:rsid w:val="004B1AF5"/>
    <w:rsid w:val="004B20D2"/>
    <w:rsid w:val="004B25D8"/>
    <w:rsid w:val="004B32BC"/>
    <w:rsid w:val="004B43B9"/>
    <w:rsid w:val="004B5F43"/>
    <w:rsid w:val="004B7942"/>
    <w:rsid w:val="004C065C"/>
    <w:rsid w:val="004C3163"/>
    <w:rsid w:val="004C4FBC"/>
    <w:rsid w:val="004D06B3"/>
    <w:rsid w:val="004D7616"/>
    <w:rsid w:val="004E2668"/>
    <w:rsid w:val="004E2D8C"/>
    <w:rsid w:val="004F1C74"/>
    <w:rsid w:val="004F525F"/>
    <w:rsid w:val="004F5EFC"/>
    <w:rsid w:val="004F6EA0"/>
    <w:rsid w:val="004F7279"/>
    <w:rsid w:val="005001B1"/>
    <w:rsid w:val="00501410"/>
    <w:rsid w:val="00504EB6"/>
    <w:rsid w:val="0050599C"/>
    <w:rsid w:val="00505F4F"/>
    <w:rsid w:val="005074D9"/>
    <w:rsid w:val="00507D46"/>
    <w:rsid w:val="005109ED"/>
    <w:rsid w:val="00512737"/>
    <w:rsid w:val="00516DAD"/>
    <w:rsid w:val="00517F75"/>
    <w:rsid w:val="00520DC9"/>
    <w:rsid w:val="00521746"/>
    <w:rsid w:val="005230CF"/>
    <w:rsid w:val="005232FA"/>
    <w:rsid w:val="00523429"/>
    <w:rsid w:val="00525551"/>
    <w:rsid w:val="00532764"/>
    <w:rsid w:val="005327B4"/>
    <w:rsid w:val="00536DE8"/>
    <w:rsid w:val="00537A2A"/>
    <w:rsid w:val="0054118D"/>
    <w:rsid w:val="00541329"/>
    <w:rsid w:val="0054244A"/>
    <w:rsid w:val="0054313F"/>
    <w:rsid w:val="00544CD6"/>
    <w:rsid w:val="0054549A"/>
    <w:rsid w:val="005474BA"/>
    <w:rsid w:val="00547A44"/>
    <w:rsid w:val="0055144B"/>
    <w:rsid w:val="005518CA"/>
    <w:rsid w:val="00552AAE"/>
    <w:rsid w:val="00553742"/>
    <w:rsid w:val="00555F7F"/>
    <w:rsid w:val="00561479"/>
    <w:rsid w:val="00561C2A"/>
    <w:rsid w:val="00562014"/>
    <w:rsid w:val="00562D05"/>
    <w:rsid w:val="00564D6F"/>
    <w:rsid w:val="0056760D"/>
    <w:rsid w:val="00570159"/>
    <w:rsid w:val="00570B53"/>
    <w:rsid w:val="00574BAA"/>
    <w:rsid w:val="00574FAE"/>
    <w:rsid w:val="00576257"/>
    <w:rsid w:val="00577628"/>
    <w:rsid w:val="0058041A"/>
    <w:rsid w:val="00581955"/>
    <w:rsid w:val="00582788"/>
    <w:rsid w:val="005869C3"/>
    <w:rsid w:val="00586A02"/>
    <w:rsid w:val="00586C58"/>
    <w:rsid w:val="005870A9"/>
    <w:rsid w:val="00590C7F"/>
    <w:rsid w:val="0059140F"/>
    <w:rsid w:val="005929B6"/>
    <w:rsid w:val="005932FA"/>
    <w:rsid w:val="00593840"/>
    <w:rsid w:val="005946DB"/>
    <w:rsid w:val="00594BBC"/>
    <w:rsid w:val="0059580E"/>
    <w:rsid w:val="005A2B03"/>
    <w:rsid w:val="005A6392"/>
    <w:rsid w:val="005A7196"/>
    <w:rsid w:val="005A76FD"/>
    <w:rsid w:val="005B0ACA"/>
    <w:rsid w:val="005B2AB0"/>
    <w:rsid w:val="005B2ED3"/>
    <w:rsid w:val="005C05BD"/>
    <w:rsid w:val="005C06B6"/>
    <w:rsid w:val="005C201A"/>
    <w:rsid w:val="005C63F5"/>
    <w:rsid w:val="005C6B68"/>
    <w:rsid w:val="005C736A"/>
    <w:rsid w:val="005D0446"/>
    <w:rsid w:val="005D115D"/>
    <w:rsid w:val="005D1897"/>
    <w:rsid w:val="005D21A5"/>
    <w:rsid w:val="005D2968"/>
    <w:rsid w:val="005D2C81"/>
    <w:rsid w:val="005D3E67"/>
    <w:rsid w:val="005D479A"/>
    <w:rsid w:val="005D5880"/>
    <w:rsid w:val="005D6D96"/>
    <w:rsid w:val="005D79C0"/>
    <w:rsid w:val="005E2457"/>
    <w:rsid w:val="005E33EA"/>
    <w:rsid w:val="005E4745"/>
    <w:rsid w:val="005E4EDA"/>
    <w:rsid w:val="005F09E1"/>
    <w:rsid w:val="005F2330"/>
    <w:rsid w:val="005F288A"/>
    <w:rsid w:val="005F4F11"/>
    <w:rsid w:val="005F5EB6"/>
    <w:rsid w:val="006000ED"/>
    <w:rsid w:val="00601562"/>
    <w:rsid w:val="00601BA9"/>
    <w:rsid w:val="0060277A"/>
    <w:rsid w:val="00602A05"/>
    <w:rsid w:val="00602F7B"/>
    <w:rsid w:val="00603339"/>
    <w:rsid w:val="00603AA3"/>
    <w:rsid w:val="0060579B"/>
    <w:rsid w:val="006070A7"/>
    <w:rsid w:val="00613800"/>
    <w:rsid w:val="006139B9"/>
    <w:rsid w:val="00615F90"/>
    <w:rsid w:val="00616DEA"/>
    <w:rsid w:val="00616EC1"/>
    <w:rsid w:val="00620378"/>
    <w:rsid w:val="00620F25"/>
    <w:rsid w:val="00623FAE"/>
    <w:rsid w:val="00625880"/>
    <w:rsid w:val="00630C3A"/>
    <w:rsid w:val="00632C31"/>
    <w:rsid w:val="00633337"/>
    <w:rsid w:val="00642AB5"/>
    <w:rsid w:val="00642BD4"/>
    <w:rsid w:val="00642CE1"/>
    <w:rsid w:val="006430AB"/>
    <w:rsid w:val="00644A8C"/>
    <w:rsid w:val="0064505E"/>
    <w:rsid w:val="00646611"/>
    <w:rsid w:val="00650981"/>
    <w:rsid w:val="006556A3"/>
    <w:rsid w:val="00656283"/>
    <w:rsid w:val="006563C5"/>
    <w:rsid w:val="00656931"/>
    <w:rsid w:val="00657581"/>
    <w:rsid w:val="006619A4"/>
    <w:rsid w:val="0066370B"/>
    <w:rsid w:val="006666BD"/>
    <w:rsid w:val="006673E0"/>
    <w:rsid w:val="00667E0D"/>
    <w:rsid w:val="006701F1"/>
    <w:rsid w:val="00670B98"/>
    <w:rsid w:val="00674357"/>
    <w:rsid w:val="006752AC"/>
    <w:rsid w:val="0068021D"/>
    <w:rsid w:val="00680AAB"/>
    <w:rsid w:val="00680AFF"/>
    <w:rsid w:val="00680CA9"/>
    <w:rsid w:val="0068289E"/>
    <w:rsid w:val="00690739"/>
    <w:rsid w:val="00691291"/>
    <w:rsid w:val="006915F8"/>
    <w:rsid w:val="0069384A"/>
    <w:rsid w:val="006978CD"/>
    <w:rsid w:val="006978E5"/>
    <w:rsid w:val="006A245D"/>
    <w:rsid w:val="006A2EE1"/>
    <w:rsid w:val="006A4642"/>
    <w:rsid w:val="006A46D8"/>
    <w:rsid w:val="006A4B5D"/>
    <w:rsid w:val="006A5017"/>
    <w:rsid w:val="006A7D74"/>
    <w:rsid w:val="006A7F81"/>
    <w:rsid w:val="006B020E"/>
    <w:rsid w:val="006B19E2"/>
    <w:rsid w:val="006B1B74"/>
    <w:rsid w:val="006B4F20"/>
    <w:rsid w:val="006B6387"/>
    <w:rsid w:val="006B75AF"/>
    <w:rsid w:val="006B764F"/>
    <w:rsid w:val="006C122F"/>
    <w:rsid w:val="006C336C"/>
    <w:rsid w:val="006C6E92"/>
    <w:rsid w:val="006C7D6F"/>
    <w:rsid w:val="006C7F6E"/>
    <w:rsid w:val="006D1A03"/>
    <w:rsid w:val="006D2CBE"/>
    <w:rsid w:val="006D3081"/>
    <w:rsid w:val="006D612A"/>
    <w:rsid w:val="006E1A47"/>
    <w:rsid w:val="006E24A0"/>
    <w:rsid w:val="006E5542"/>
    <w:rsid w:val="006E56AA"/>
    <w:rsid w:val="006E734F"/>
    <w:rsid w:val="006E760C"/>
    <w:rsid w:val="006F2469"/>
    <w:rsid w:val="006F3280"/>
    <w:rsid w:val="006F33EF"/>
    <w:rsid w:val="006F3979"/>
    <w:rsid w:val="006F78AF"/>
    <w:rsid w:val="00700420"/>
    <w:rsid w:val="007004BB"/>
    <w:rsid w:val="00701159"/>
    <w:rsid w:val="00701DB6"/>
    <w:rsid w:val="00702AE5"/>
    <w:rsid w:val="00702B4E"/>
    <w:rsid w:val="00702DEE"/>
    <w:rsid w:val="0070316A"/>
    <w:rsid w:val="00705FFB"/>
    <w:rsid w:val="00710796"/>
    <w:rsid w:val="00711601"/>
    <w:rsid w:val="007116FD"/>
    <w:rsid w:val="00711D63"/>
    <w:rsid w:val="007131F5"/>
    <w:rsid w:val="00713727"/>
    <w:rsid w:val="00714708"/>
    <w:rsid w:val="0071715E"/>
    <w:rsid w:val="00717854"/>
    <w:rsid w:val="00717A1E"/>
    <w:rsid w:val="00720409"/>
    <w:rsid w:val="00720614"/>
    <w:rsid w:val="00724A91"/>
    <w:rsid w:val="00725E75"/>
    <w:rsid w:val="007267D4"/>
    <w:rsid w:val="00727341"/>
    <w:rsid w:val="00727DA7"/>
    <w:rsid w:val="00730D1B"/>
    <w:rsid w:val="00731393"/>
    <w:rsid w:val="00731440"/>
    <w:rsid w:val="00731996"/>
    <w:rsid w:val="00732F19"/>
    <w:rsid w:val="007336D1"/>
    <w:rsid w:val="007359F6"/>
    <w:rsid w:val="00736B93"/>
    <w:rsid w:val="00736C54"/>
    <w:rsid w:val="0074069D"/>
    <w:rsid w:val="00741DFA"/>
    <w:rsid w:val="00742533"/>
    <w:rsid w:val="00742BE9"/>
    <w:rsid w:val="0074426C"/>
    <w:rsid w:val="00744560"/>
    <w:rsid w:val="00744DA0"/>
    <w:rsid w:val="00745881"/>
    <w:rsid w:val="00746ED4"/>
    <w:rsid w:val="00751550"/>
    <w:rsid w:val="00751A04"/>
    <w:rsid w:val="00752401"/>
    <w:rsid w:val="00752E46"/>
    <w:rsid w:val="00753363"/>
    <w:rsid w:val="00753A4F"/>
    <w:rsid w:val="00755873"/>
    <w:rsid w:val="0075776C"/>
    <w:rsid w:val="00760C9E"/>
    <w:rsid w:val="007650DE"/>
    <w:rsid w:val="00771772"/>
    <w:rsid w:val="0077193A"/>
    <w:rsid w:val="00771B14"/>
    <w:rsid w:val="00771DF6"/>
    <w:rsid w:val="00775A82"/>
    <w:rsid w:val="00776897"/>
    <w:rsid w:val="00776F62"/>
    <w:rsid w:val="00777D65"/>
    <w:rsid w:val="0078075E"/>
    <w:rsid w:val="00780D7D"/>
    <w:rsid w:val="007843E3"/>
    <w:rsid w:val="007900EA"/>
    <w:rsid w:val="007930D1"/>
    <w:rsid w:val="00794DD4"/>
    <w:rsid w:val="00795B28"/>
    <w:rsid w:val="00796124"/>
    <w:rsid w:val="00796635"/>
    <w:rsid w:val="00797259"/>
    <w:rsid w:val="00797DCA"/>
    <w:rsid w:val="007A17DF"/>
    <w:rsid w:val="007A2333"/>
    <w:rsid w:val="007A6A59"/>
    <w:rsid w:val="007A6C1D"/>
    <w:rsid w:val="007B00DA"/>
    <w:rsid w:val="007B0BA9"/>
    <w:rsid w:val="007B0FF8"/>
    <w:rsid w:val="007B35E7"/>
    <w:rsid w:val="007B3878"/>
    <w:rsid w:val="007B3DE3"/>
    <w:rsid w:val="007B5E3C"/>
    <w:rsid w:val="007B77E2"/>
    <w:rsid w:val="007C125F"/>
    <w:rsid w:val="007C2042"/>
    <w:rsid w:val="007C3684"/>
    <w:rsid w:val="007C3756"/>
    <w:rsid w:val="007C5C31"/>
    <w:rsid w:val="007D107C"/>
    <w:rsid w:val="007D39CA"/>
    <w:rsid w:val="007D3C76"/>
    <w:rsid w:val="007D4516"/>
    <w:rsid w:val="007D4591"/>
    <w:rsid w:val="007D47EA"/>
    <w:rsid w:val="007D556A"/>
    <w:rsid w:val="007D632C"/>
    <w:rsid w:val="007E069E"/>
    <w:rsid w:val="007E18CA"/>
    <w:rsid w:val="007E20FF"/>
    <w:rsid w:val="007E35C6"/>
    <w:rsid w:val="007E46AA"/>
    <w:rsid w:val="007E4767"/>
    <w:rsid w:val="007E491D"/>
    <w:rsid w:val="007E536E"/>
    <w:rsid w:val="007F2142"/>
    <w:rsid w:val="007F41A6"/>
    <w:rsid w:val="007F4BA3"/>
    <w:rsid w:val="007F4E70"/>
    <w:rsid w:val="007F5960"/>
    <w:rsid w:val="007F7AEA"/>
    <w:rsid w:val="00801214"/>
    <w:rsid w:val="00801C0F"/>
    <w:rsid w:val="0080289B"/>
    <w:rsid w:val="008047A5"/>
    <w:rsid w:val="00805469"/>
    <w:rsid w:val="00805683"/>
    <w:rsid w:val="00805D7A"/>
    <w:rsid w:val="0080753B"/>
    <w:rsid w:val="00810C88"/>
    <w:rsid w:val="008110CE"/>
    <w:rsid w:val="008124F4"/>
    <w:rsid w:val="00813D62"/>
    <w:rsid w:val="00813E52"/>
    <w:rsid w:val="00815371"/>
    <w:rsid w:val="008153EB"/>
    <w:rsid w:val="00815A3A"/>
    <w:rsid w:val="00816784"/>
    <w:rsid w:val="008215EC"/>
    <w:rsid w:val="00822AB5"/>
    <w:rsid w:val="00825304"/>
    <w:rsid w:val="00826C73"/>
    <w:rsid w:val="00827B0C"/>
    <w:rsid w:val="00827E57"/>
    <w:rsid w:val="00827EB7"/>
    <w:rsid w:val="008304F8"/>
    <w:rsid w:val="008318FB"/>
    <w:rsid w:val="00832F2B"/>
    <w:rsid w:val="0083419B"/>
    <w:rsid w:val="00835B02"/>
    <w:rsid w:val="00836BB5"/>
    <w:rsid w:val="00837133"/>
    <w:rsid w:val="00840636"/>
    <w:rsid w:val="008415AA"/>
    <w:rsid w:val="008447CE"/>
    <w:rsid w:val="008457AE"/>
    <w:rsid w:val="00847BB9"/>
    <w:rsid w:val="00847FE9"/>
    <w:rsid w:val="00851DA1"/>
    <w:rsid w:val="0085349E"/>
    <w:rsid w:val="00853827"/>
    <w:rsid w:val="0085623E"/>
    <w:rsid w:val="0085679E"/>
    <w:rsid w:val="00857AAE"/>
    <w:rsid w:val="00860A0B"/>
    <w:rsid w:val="00860E41"/>
    <w:rsid w:val="00860F36"/>
    <w:rsid w:val="008610CF"/>
    <w:rsid w:val="00861B60"/>
    <w:rsid w:val="00864885"/>
    <w:rsid w:val="00867882"/>
    <w:rsid w:val="00867929"/>
    <w:rsid w:val="00870EE2"/>
    <w:rsid w:val="008727ED"/>
    <w:rsid w:val="0087285D"/>
    <w:rsid w:val="00880298"/>
    <w:rsid w:val="00881912"/>
    <w:rsid w:val="00882520"/>
    <w:rsid w:val="008834A3"/>
    <w:rsid w:val="0088377B"/>
    <w:rsid w:val="0088403F"/>
    <w:rsid w:val="00884140"/>
    <w:rsid w:val="00886010"/>
    <w:rsid w:val="00886300"/>
    <w:rsid w:val="00886B27"/>
    <w:rsid w:val="00890248"/>
    <w:rsid w:val="00893403"/>
    <w:rsid w:val="008958DD"/>
    <w:rsid w:val="00896CB4"/>
    <w:rsid w:val="0089748F"/>
    <w:rsid w:val="008A0021"/>
    <w:rsid w:val="008A069F"/>
    <w:rsid w:val="008A1597"/>
    <w:rsid w:val="008A166B"/>
    <w:rsid w:val="008A1B6B"/>
    <w:rsid w:val="008A244C"/>
    <w:rsid w:val="008A251C"/>
    <w:rsid w:val="008A51CD"/>
    <w:rsid w:val="008A67E8"/>
    <w:rsid w:val="008A79DB"/>
    <w:rsid w:val="008B0CA9"/>
    <w:rsid w:val="008B1360"/>
    <w:rsid w:val="008B17C1"/>
    <w:rsid w:val="008B1B17"/>
    <w:rsid w:val="008B22DD"/>
    <w:rsid w:val="008B2F6D"/>
    <w:rsid w:val="008B5ABF"/>
    <w:rsid w:val="008B6ACC"/>
    <w:rsid w:val="008C042B"/>
    <w:rsid w:val="008C0EDC"/>
    <w:rsid w:val="008C16B5"/>
    <w:rsid w:val="008C2094"/>
    <w:rsid w:val="008C4E0D"/>
    <w:rsid w:val="008C50DC"/>
    <w:rsid w:val="008C56DB"/>
    <w:rsid w:val="008C6D65"/>
    <w:rsid w:val="008D1172"/>
    <w:rsid w:val="008D119F"/>
    <w:rsid w:val="008D23E4"/>
    <w:rsid w:val="008D3BD0"/>
    <w:rsid w:val="008D7856"/>
    <w:rsid w:val="008D7DC4"/>
    <w:rsid w:val="008E2FA6"/>
    <w:rsid w:val="008E4978"/>
    <w:rsid w:val="008E73B3"/>
    <w:rsid w:val="008E7A4C"/>
    <w:rsid w:val="008F1F28"/>
    <w:rsid w:val="008F4DDB"/>
    <w:rsid w:val="008F625A"/>
    <w:rsid w:val="008F6955"/>
    <w:rsid w:val="008F75A2"/>
    <w:rsid w:val="00904703"/>
    <w:rsid w:val="009056E3"/>
    <w:rsid w:val="00906ACE"/>
    <w:rsid w:val="00906BA2"/>
    <w:rsid w:val="00910940"/>
    <w:rsid w:val="009110A3"/>
    <w:rsid w:val="00912F71"/>
    <w:rsid w:val="009134BF"/>
    <w:rsid w:val="00915982"/>
    <w:rsid w:val="00915BF1"/>
    <w:rsid w:val="00915FD9"/>
    <w:rsid w:val="009219FD"/>
    <w:rsid w:val="00921E4E"/>
    <w:rsid w:val="00922627"/>
    <w:rsid w:val="00922665"/>
    <w:rsid w:val="00923396"/>
    <w:rsid w:val="00925232"/>
    <w:rsid w:val="00927315"/>
    <w:rsid w:val="009279C8"/>
    <w:rsid w:val="0093048F"/>
    <w:rsid w:val="00932A91"/>
    <w:rsid w:val="00934027"/>
    <w:rsid w:val="00934CE6"/>
    <w:rsid w:val="00935773"/>
    <w:rsid w:val="00935C91"/>
    <w:rsid w:val="0093779B"/>
    <w:rsid w:val="009377A8"/>
    <w:rsid w:val="00941705"/>
    <w:rsid w:val="009427F9"/>
    <w:rsid w:val="00944ED6"/>
    <w:rsid w:val="00952AC8"/>
    <w:rsid w:val="00953547"/>
    <w:rsid w:val="00953600"/>
    <w:rsid w:val="009566A6"/>
    <w:rsid w:val="009605CC"/>
    <w:rsid w:val="0096630D"/>
    <w:rsid w:val="00970C63"/>
    <w:rsid w:val="00973466"/>
    <w:rsid w:val="009734B2"/>
    <w:rsid w:val="009749CA"/>
    <w:rsid w:val="00975A05"/>
    <w:rsid w:val="009778CA"/>
    <w:rsid w:val="00980751"/>
    <w:rsid w:val="00981680"/>
    <w:rsid w:val="00982B6D"/>
    <w:rsid w:val="00983431"/>
    <w:rsid w:val="0098402C"/>
    <w:rsid w:val="0098660D"/>
    <w:rsid w:val="009900AC"/>
    <w:rsid w:val="0099269D"/>
    <w:rsid w:val="00993BDD"/>
    <w:rsid w:val="009952D3"/>
    <w:rsid w:val="0099555E"/>
    <w:rsid w:val="009963CD"/>
    <w:rsid w:val="00996A40"/>
    <w:rsid w:val="009A1DA5"/>
    <w:rsid w:val="009A3E54"/>
    <w:rsid w:val="009A48E9"/>
    <w:rsid w:val="009A4AE0"/>
    <w:rsid w:val="009A4F90"/>
    <w:rsid w:val="009A6F2B"/>
    <w:rsid w:val="009A7CF5"/>
    <w:rsid w:val="009B0170"/>
    <w:rsid w:val="009B111A"/>
    <w:rsid w:val="009B2085"/>
    <w:rsid w:val="009B7CF3"/>
    <w:rsid w:val="009C06E0"/>
    <w:rsid w:val="009C19CF"/>
    <w:rsid w:val="009C20F4"/>
    <w:rsid w:val="009C38ED"/>
    <w:rsid w:val="009C4187"/>
    <w:rsid w:val="009C48D1"/>
    <w:rsid w:val="009C5B2C"/>
    <w:rsid w:val="009C5B68"/>
    <w:rsid w:val="009D089A"/>
    <w:rsid w:val="009D1239"/>
    <w:rsid w:val="009D1996"/>
    <w:rsid w:val="009D1A87"/>
    <w:rsid w:val="009D44FA"/>
    <w:rsid w:val="009D4553"/>
    <w:rsid w:val="009D50EF"/>
    <w:rsid w:val="009E09B3"/>
    <w:rsid w:val="009E0ECC"/>
    <w:rsid w:val="009E28C1"/>
    <w:rsid w:val="009E3A8A"/>
    <w:rsid w:val="009E501A"/>
    <w:rsid w:val="009E57D8"/>
    <w:rsid w:val="009E6A33"/>
    <w:rsid w:val="009F0BAD"/>
    <w:rsid w:val="009F1A51"/>
    <w:rsid w:val="009F1CDA"/>
    <w:rsid w:val="009F2BCB"/>
    <w:rsid w:val="009F3ED5"/>
    <w:rsid w:val="009F672B"/>
    <w:rsid w:val="009F7D7B"/>
    <w:rsid w:val="00A001CF"/>
    <w:rsid w:val="00A00AA6"/>
    <w:rsid w:val="00A00F0C"/>
    <w:rsid w:val="00A018B0"/>
    <w:rsid w:val="00A024C9"/>
    <w:rsid w:val="00A024FF"/>
    <w:rsid w:val="00A02A58"/>
    <w:rsid w:val="00A03CCC"/>
    <w:rsid w:val="00A05D32"/>
    <w:rsid w:val="00A1080A"/>
    <w:rsid w:val="00A1164F"/>
    <w:rsid w:val="00A12135"/>
    <w:rsid w:val="00A139A1"/>
    <w:rsid w:val="00A147A8"/>
    <w:rsid w:val="00A167A9"/>
    <w:rsid w:val="00A16D21"/>
    <w:rsid w:val="00A17C84"/>
    <w:rsid w:val="00A17D55"/>
    <w:rsid w:val="00A17F6A"/>
    <w:rsid w:val="00A21264"/>
    <w:rsid w:val="00A213F3"/>
    <w:rsid w:val="00A21B5F"/>
    <w:rsid w:val="00A24428"/>
    <w:rsid w:val="00A27C97"/>
    <w:rsid w:val="00A31AFF"/>
    <w:rsid w:val="00A331ED"/>
    <w:rsid w:val="00A3442F"/>
    <w:rsid w:val="00A34EBB"/>
    <w:rsid w:val="00A36DA5"/>
    <w:rsid w:val="00A4157D"/>
    <w:rsid w:val="00A42369"/>
    <w:rsid w:val="00A4419A"/>
    <w:rsid w:val="00A45CC9"/>
    <w:rsid w:val="00A477EF"/>
    <w:rsid w:val="00A505D3"/>
    <w:rsid w:val="00A51591"/>
    <w:rsid w:val="00A515CE"/>
    <w:rsid w:val="00A525F4"/>
    <w:rsid w:val="00A527AD"/>
    <w:rsid w:val="00A55376"/>
    <w:rsid w:val="00A60A55"/>
    <w:rsid w:val="00A61521"/>
    <w:rsid w:val="00A61AFA"/>
    <w:rsid w:val="00A62A5D"/>
    <w:rsid w:val="00A63066"/>
    <w:rsid w:val="00A65E06"/>
    <w:rsid w:val="00A668C2"/>
    <w:rsid w:val="00A66C11"/>
    <w:rsid w:val="00A66E50"/>
    <w:rsid w:val="00A6767D"/>
    <w:rsid w:val="00A679AD"/>
    <w:rsid w:val="00A73180"/>
    <w:rsid w:val="00A75A12"/>
    <w:rsid w:val="00A8004E"/>
    <w:rsid w:val="00A805EB"/>
    <w:rsid w:val="00A828E3"/>
    <w:rsid w:val="00A82A36"/>
    <w:rsid w:val="00A84254"/>
    <w:rsid w:val="00A8661E"/>
    <w:rsid w:val="00A86E7A"/>
    <w:rsid w:val="00A87E27"/>
    <w:rsid w:val="00A92326"/>
    <w:rsid w:val="00A93839"/>
    <w:rsid w:val="00A942C9"/>
    <w:rsid w:val="00A942ED"/>
    <w:rsid w:val="00A94436"/>
    <w:rsid w:val="00A946E0"/>
    <w:rsid w:val="00A94A7F"/>
    <w:rsid w:val="00A94C78"/>
    <w:rsid w:val="00A9535E"/>
    <w:rsid w:val="00A9595E"/>
    <w:rsid w:val="00A95E6F"/>
    <w:rsid w:val="00A973CF"/>
    <w:rsid w:val="00AA1FF7"/>
    <w:rsid w:val="00AA259F"/>
    <w:rsid w:val="00AA2EE5"/>
    <w:rsid w:val="00AA3627"/>
    <w:rsid w:val="00AA5777"/>
    <w:rsid w:val="00AB0264"/>
    <w:rsid w:val="00AB125A"/>
    <w:rsid w:val="00AB139C"/>
    <w:rsid w:val="00AB1B6F"/>
    <w:rsid w:val="00AB2E6D"/>
    <w:rsid w:val="00AB4798"/>
    <w:rsid w:val="00AB6F71"/>
    <w:rsid w:val="00AC0992"/>
    <w:rsid w:val="00AC4EE6"/>
    <w:rsid w:val="00AD4A1F"/>
    <w:rsid w:val="00AD4F34"/>
    <w:rsid w:val="00AD6742"/>
    <w:rsid w:val="00AD67EB"/>
    <w:rsid w:val="00AE0B88"/>
    <w:rsid w:val="00AE0F29"/>
    <w:rsid w:val="00AE10BF"/>
    <w:rsid w:val="00AE37C8"/>
    <w:rsid w:val="00AE4374"/>
    <w:rsid w:val="00AE5170"/>
    <w:rsid w:val="00AE6113"/>
    <w:rsid w:val="00AE6969"/>
    <w:rsid w:val="00AF0BC0"/>
    <w:rsid w:val="00AF2B32"/>
    <w:rsid w:val="00AF399A"/>
    <w:rsid w:val="00AF58CC"/>
    <w:rsid w:val="00AF64C9"/>
    <w:rsid w:val="00AF68F7"/>
    <w:rsid w:val="00AF75D6"/>
    <w:rsid w:val="00AF77D6"/>
    <w:rsid w:val="00AF7EA9"/>
    <w:rsid w:val="00B016E4"/>
    <w:rsid w:val="00B02E4F"/>
    <w:rsid w:val="00B0361E"/>
    <w:rsid w:val="00B052F0"/>
    <w:rsid w:val="00B06B3B"/>
    <w:rsid w:val="00B07B30"/>
    <w:rsid w:val="00B10A86"/>
    <w:rsid w:val="00B146C9"/>
    <w:rsid w:val="00B15220"/>
    <w:rsid w:val="00B154ED"/>
    <w:rsid w:val="00B174CD"/>
    <w:rsid w:val="00B206A3"/>
    <w:rsid w:val="00B21A2A"/>
    <w:rsid w:val="00B24FB7"/>
    <w:rsid w:val="00B2546D"/>
    <w:rsid w:val="00B258E8"/>
    <w:rsid w:val="00B25AC4"/>
    <w:rsid w:val="00B3054F"/>
    <w:rsid w:val="00B30DC7"/>
    <w:rsid w:val="00B3151F"/>
    <w:rsid w:val="00B32526"/>
    <w:rsid w:val="00B32E80"/>
    <w:rsid w:val="00B33BC4"/>
    <w:rsid w:val="00B33C49"/>
    <w:rsid w:val="00B33C9E"/>
    <w:rsid w:val="00B34406"/>
    <w:rsid w:val="00B353E7"/>
    <w:rsid w:val="00B35ECD"/>
    <w:rsid w:val="00B36115"/>
    <w:rsid w:val="00B40814"/>
    <w:rsid w:val="00B45F96"/>
    <w:rsid w:val="00B46BD1"/>
    <w:rsid w:val="00B47FDC"/>
    <w:rsid w:val="00B5101B"/>
    <w:rsid w:val="00B52349"/>
    <w:rsid w:val="00B556E5"/>
    <w:rsid w:val="00B559E4"/>
    <w:rsid w:val="00B56D49"/>
    <w:rsid w:val="00B601A6"/>
    <w:rsid w:val="00B60AE3"/>
    <w:rsid w:val="00B615C4"/>
    <w:rsid w:val="00B651FB"/>
    <w:rsid w:val="00B7044A"/>
    <w:rsid w:val="00B70704"/>
    <w:rsid w:val="00B7336B"/>
    <w:rsid w:val="00B741A4"/>
    <w:rsid w:val="00B751C6"/>
    <w:rsid w:val="00B759C2"/>
    <w:rsid w:val="00B767FC"/>
    <w:rsid w:val="00B7717B"/>
    <w:rsid w:val="00B7751F"/>
    <w:rsid w:val="00B80CA8"/>
    <w:rsid w:val="00B836E0"/>
    <w:rsid w:val="00B856BD"/>
    <w:rsid w:val="00B86F46"/>
    <w:rsid w:val="00B872EF"/>
    <w:rsid w:val="00B90D85"/>
    <w:rsid w:val="00B920F3"/>
    <w:rsid w:val="00B9340D"/>
    <w:rsid w:val="00B96010"/>
    <w:rsid w:val="00B96E49"/>
    <w:rsid w:val="00B97424"/>
    <w:rsid w:val="00B9756C"/>
    <w:rsid w:val="00B97881"/>
    <w:rsid w:val="00B978D1"/>
    <w:rsid w:val="00BA1152"/>
    <w:rsid w:val="00BA27DC"/>
    <w:rsid w:val="00BA28CE"/>
    <w:rsid w:val="00BA42CE"/>
    <w:rsid w:val="00BB106E"/>
    <w:rsid w:val="00BB1739"/>
    <w:rsid w:val="00BB3742"/>
    <w:rsid w:val="00BB40A8"/>
    <w:rsid w:val="00BB51BC"/>
    <w:rsid w:val="00BB696E"/>
    <w:rsid w:val="00BB76BB"/>
    <w:rsid w:val="00BC0AA5"/>
    <w:rsid w:val="00BC0FA7"/>
    <w:rsid w:val="00BC387A"/>
    <w:rsid w:val="00BC3A9B"/>
    <w:rsid w:val="00BC3B90"/>
    <w:rsid w:val="00BC5C43"/>
    <w:rsid w:val="00BC62D8"/>
    <w:rsid w:val="00BD0329"/>
    <w:rsid w:val="00BD04E6"/>
    <w:rsid w:val="00BD0E82"/>
    <w:rsid w:val="00BD11B3"/>
    <w:rsid w:val="00BD1302"/>
    <w:rsid w:val="00BD36D6"/>
    <w:rsid w:val="00BD3C06"/>
    <w:rsid w:val="00BD3E78"/>
    <w:rsid w:val="00BD6244"/>
    <w:rsid w:val="00BD6420"/>
    <w:rsid w:val="00BE061F"/>
    <w:rsid w:val="00BE0AC2"/>
    <w:rsid w:val="00BE1FED"/>
    <w:rsid w:val="00BE2685"/>
    <w:rsid w:val="00BE293C"/>
    <w:rsid w:val="00BE2BA8"/>
    <w:rsid w:val="00BE2C0B"/>
    <w:rsid w:val="00BE4154"/>
    <w:rsid w:val="00BE540A"/>
    <w:rsid w:val="00BE61DF"/>
    <w:rsid w:val="00BE6DFC"/>
    <w:rsid w:val="00BE770E"/>
    <w:rsid w:val="00BF2F2A"/>
    <w:rsid w:val="00BF325B"/>
    <w:rsid w:val="00BF380D"/>
    <w:rsid w:val="00BF3D9E"/>
    <w:rsid w:val="00BF44B3"/>
    <w:rsid w:val="00BF514E"/>
    <w:rsid w:val="00BF5F8C"/>
    <w:rsid w:val="00BF7285"/>
    <w:rsid w:val="00C01A98"/>
    <w:rsid w:val="00C02143"/>
    <w:rsid w:val="00C027E3"/>
    <w:rsid w:val="00C03441"/>
    <w:rsid w:val="00C0397F"/>
    <w:rsid w:val="00C04B69"/>
    <w:rsid w:val="00C07235"/>
    <w:rsid w:val="00C07E30"/>
    <w:rsid w:val="00C102D7"/>
    <w:rsid w:val="00C10C78"/>
    <w:rsid w:val="00C111AE"/>
    <w:rsid w:val="00C12019"/>
    <w:rsid w:val="00C122A0"/>
    <w:rsid w:val="00C1626D"/>
    <w:rsid w:val="00C1694B"/>
    <w:rsid w:val="00C179FD"/>
    <w:rsid w:val="00C20A54"/>
    <w:rsid w:val="00C21DA0"/>
    <w:rsid w:val="00C22CD9"/>
    <w:rsid w:val="00C2393B"/>
    <w:rsid w:val="00C26F3C"/>
    <w:rsid w:val="00C2723C"/>
    <w:rsid w:val="00C27395"/>
    <w:rsid w:val="00C27E65"/>
    <w:rsid w:val="00C30FF0"/>
    <w:rsid w:val="00C3187B"/>
    <w:rsid w:val="00C3308E"/>
    <w:rsid w:val="00C3336B"/>
    <w:rsid w:val="00C33B8D"/>
    <w:rsid w:val="00C33D0A"/>
    <w:rsid w:val="00C33F26"/>
    <w:rsid w:val="00C341A3"/>
    <w:rsid w:val="00C342B2"/>
    <w:rsid w:val="00C3609C"/>
    <w:rsid w:val="00C3656F"/>
    <w:rsid w:val="00C37DE5"/>
    <w:rsid w:val="00C401A1"/>
    <w:rsid w:val="00C41EEE"/>
    <w:rsid w:val="00C420A8"/>
    <w:rsid w:val="00C426D2"/>
    <w:rsid w:val="00C43C8D"/>
    <w:rsid w:val="00C43DA5"/>
    <w:rsid w:val="00C44228"/>
    <w:rsid w:val="00C46FEE"/>
    <w:rsid w:val="00C50648"/>
    <w:rsid w:val="00C50B7C"/>
    <w:rsid w:val="00C5184B"/>
    <w:rsid w:val="00C52DF7"/>
    <w:rsid w:val="00C5491F"/>
    <w:rsid w:val="00C555FF"/>
    <w:rsid w:val="00C61CEE"/>
    <w:rsid w:val="00C63AE8"/>
    <w:rsid w:val="00C66820"/>
    <w:rsid w:val="00C67810"/>
    <w:rsid w:val="00C6783E"/>
    <w:rsid w:val="00C679C2"/>
    <w:rsid w:val="00C704BD"/>
    <w:rsid w:val="00C705D8"/>
    <w:rsid w:val="00C70BE8"/>
    <w:rsid w:val="00C72F05"/>
    <w:rsid w:val="00C730E6"/>
    <w:rsid w:val="00C7482D"/>
    <w:rsid w:val="00C75F8B"/>
    <w:rsid w:val="00C76D23"/>
    <w:rsid w:val="00C806A5"/>
    <w:rsid w:val="00C845A8"/>
    <w:rsid w:val="00C86D29"/>
    <w:rsid w:val="00C90CFD"/>
    <w:rsid w:val="00C91274"/>
    <w:rsid w:val="00C91A64"/>
    <w:rsid w:val="00C92B89"/>
    <w:rsid w:val="00C92BBE"/>
    <w:rsid w:val="00C9359A"/>
    <w:rsid w:val="00C9390D"/>
    <w:rsid w:val="00C93946"/>
    <w:rsid w:val="00C93FA6"/>
    <w:rsid w:val="00C95B24"/>
    <w:rsid w:val="00C9648A"/>
    <w:rsid w:val="00CA09A1"/>
    <w:rsid w:val="00CA0A42"/>
    <w:rsid w:val="00CA1250"/>
    <w:rsid w:val="00CA1B5C"/>
    <w:rsid w:val="00CA213A"/>
    <w:rsid w:val="00CA2414"/>
    <w:rsid w:val="00CA4DFE"/>
    <w:rsid w:val="00CA51E6"/>
    <w:rsid w:val="00CA54E0"/>
    <w:rsid w:val="00CA5D3F"/>
    <w:rsid w:val="00CA646F"/>
    <w:rsid w:val="00CA656D"/>
    <w:rsid w:val="00CB0349"/>
    <w:rsid w:val="00CB1056"/>
    <w:rsid w:val="00CB172E"/>
    <w:rsid w:val="00CB4077"/>
    <w:rsid w:val="00CB4B48"/>
    <w:rsid w:val="00CB4FF2"/>
    <w:rsid w:val="00CB70C5"/>
    <w:rsid w:val="00CB75AE"/>
    <w:rsid w:val="00CC0297"/>
    <w:rsid w:val="00CC0472"/>
    <w:rsid w:val="00CC08E1"/>
    <w:rsid w:val="00CC08EF"/>
    <w:rsid w:val="00CC2B25"/>
    <w:rsid w:val="00CC4076"/>
    <w:rsid w:val="00CC50D6"/>
    <w:rsid w:val="00CD0893"/>
    <w:rsid w:val="00CD1ED6"/>
    <w:rsid w:val="00CD39C4"/>
    <w:rsid w:val="00CD5941"/>
    <w:rsid w:val="00CD59FC"/>
    <w:rsid w:val="00CD71E9"/>
    <w:rsid w:val="00CE5B83"/>
    <w:rsid w:val="00CE622B"/>
    <w:rsid w:val="00CF0221"/>
    <w:rsid w:val="00CF17A3"/>
    <w:rsid w:val="00CF183E"/>
    <w:rsid w:val="00CF212F"/>
    <w:rsid w:val="00CF37A2"/>
    <w:rsid w:val="00CF40FB"/>
    <w:rsid w:val="00CF4BD7"/>
    <w:rsid w:val="00CF4D90"/>
    <w:rsid w:val="00CF511C"/>
    <w:rsid w:val="00CF644A"/>
    <w:rsid w:val="00CF7535"/>
    <w:rsid w:val="00D00269"/>
    <w:rsid w:val="00D00954"/>
    <w:rsid w:val="00D017B5"/>
    <w:rsid w:val="00D01BCB"/>
    <w:rsid w:val="00D01FE5"/>
    <w:rsid w:val="00D02009"/>
    <w:rsid w:val="00D02595"/>
    <w:rsid w:val="00D11758"/>
    <w:rsid w:val="00D11A4C"/>
    <w:rsid w:val="00D128BD"/>
    <w:rsid w:val="00D14216"/>
    <w:rsid w:val="00D154BB"/>
    <w:rsid w:val="00D17339"/>
    <w:rsid w:val="00D179F1"/>
    <w:rsid w:val="00D214B5"/>
    <w:rsid w:val="00D23148"/>
    <w:rsid w:val="00D24911"/>
    <w:rsid w:val="00D25B30"/>
    <w:rsid w:val="00D25E98"/>
    <w:rsid w:val="00D26246"/>
    <w:rsid w:val="00D2712A"/>
    <w:rsid w:val="00D34658"/>
    <w:rsid w:val="00D34ED2"/>
    <w:rsid w:val="00D35255"/>
    <w:rsid w:val="00D3531D"/>
    <w:rsid w:val="00D356CA"/>
    <w:rsid w:val="00D35C74"/>
    <w:rsid w:val="00D35D1D"/>
    <w:rsid w:val="00D36D73"/>
    <w:rsid w:val="00D4395A"/>
    <w:rsid w:val="00D45E90"/>
    <w:rsid w:val="00D466A5"/>
    <w:rsid w:val="00D47090"/>
    <w:rsid w:val="00D50081"/>
    <w:rsid w:val="00D54D68"/>
    <w:rsid w:val="00D5659B"/>
    <w:rsid w:val="00D60DFE"/>
    <w:rsid w:val="00D61D03"/>
    <w:rsid w:val="00D6355E"/>
    <w:rsid w:val="00D64377"/>
    <w:rsid w:val="00D65146"/>
    <w:rsid w:val="00D67C1E"/>
    <w:rsid w:val="00D71C74"/>
    <w:rsid w:val="00D722CC"/>
    <w:rsid w:val="00D73B27"/>
    <w:rsid w:val="00D754BF"/>
    <w:rsid w:val="00D75579"/>
    <w:rsid w:val="00D75B86"/>
    <w:rsid w:val="00D75DC6"/>
    <w:rsid w:val="00D76632"/>
    <w:rsid w:val="00D775B8"/>
    <w:rsid w:val="00D776BA"/>
    <w:rsid w:val="00D81CFA"/>
    <w:rsid w:val="00D81ED1"/>
    <w:rsid w:val="00D830F3"/>
    <w:rsid w:val="00D86953"/>
    <w:rsid w:val="00D87B92"/>
    <w:rsid w:val="00D87F5D"/>
    <w:rsid w:val="00D919DA"/>
    <w:rsid w:val="00D91E5A"/>
    <w:rsid w:val="00D92D3A"/>
    <w:rsid w:val="00D93C74"/>
    <w:rsid w:val="00D94239"/>
    <w:rsid w:val="00D9511A"/>
    <w:rsid w:val="00D95163"/>
    <w:rsid w:val="00D96843"/>
    <w:rsid w:val="00D97075"/>
    <w:rsid w:val="00D97925"/>
    <w:rsid w:val="00DA031C"/>
    <w:rsid w:val="00DA235F"/>
    <w:rsid w:val="00DA2E81"/>
    <w:rsid w:val="00DA6BE8"/>
    <w:rsid w:val="00DB1A8A"/>
    <w:rsid w:val="00DB22CC"/>
    <w:rsid w:val="00DB265A"/>
    <w:rsid w:val="00DB27E4"/>
    <w:rsid w:val="00DB3EA5"/>
    <w:rsid w:val="00DB6846"/>
    <w:rsid w:val="00DB6956"/>
    <w:rsid w:val="00DB7C3B"/>
    <w:rsid w:val="00DC06BF"/>
    <w:rsid w:val="00DC081C"/>
    <w:rsid w:val="00DC2736"/>
    <w:rsid w:val="00DC320C"/>
    <w:rsid w:val="00DC37F2"/>
    <w:rsid w:val="00DC3B8E"/>
    <w:rsid w:val="00DC5D1D"/>
    <w:rsid w:val="00DD2AEF"/>
    <w:rsid w:val="00DD47EC"/>
    <w:rsid w:val="00DD4BA2"/>
    <w:rsid w:val="00DD61A5"/>
    <w:rsid w:val="00DD68E0"/>
    <w:rsid w:val="00DD6B12"/>
    <w:rsid w:val="00DD764D"/>
    <w:rsid w:val="00DD7F47"/>
    <w:rsid w:val="00DE274A"/>
    <w:rsid w:val="00DE4358"/>
    <w:rsid w:val="00DE4771"/>
    <w:rsid w:val="00DE49E3"/>
    <w:rsid w:val="00DE6338"/>
    <w:rsid w:val="00DE74C7"/>
    <w:rsid w:val="00DE791B"/>
    <w:rsid w:val="00DF02BA"/>
    <w:rsid w:val="00DF1CBE"/>
    <w:rsid w:val="00DF7A89"/>
    <w:rsid w:val="00DF7FE0"/>
    <w:rsid w:val="00E001ED"/>
    <w:rsid w:val="00E00CB5"/>
    <w:rsid w:val="00E014C8"/>
    <w:rsid w:val="00E018F9"/>
    <w:rsid w:val="00E01909"/>
    <w:rsid w:val="00E022AE"/>
    <w:rsid w:val="00E0393A"/>
    <w:rsid w:val="00E03A16"/>
    <w:rsid w:val="00E0540C"/>
    <w:rsid w:val="00E101E1"/>
    <w:rsid w:val="00E12B29"/>
    <w:rsid w:val="00E13FE5"/>
    <w:rsid w:val="00E15888"/>
    <w:rsid w:val="00E169D8"/>
    <w:rsid w:val="00E16CB8"/>
    <w:rsid w:val="00E17F55"/>
    <w:rsid w:val="00E2199A"/>
    <w:rsid w:val="00E21B0A"/>
    <w:rsid w:val="00E21D1F"/>
    <w:rsid w:val="00E2297A"/>
    <w:rsid w:val="00E23C8E"/>
    <w:rsid w:val="00E23D47"/>
    <w:rsid w:val="00E25C95"/>
    <w:rsid w:val="00E277EC"/>
    <w:rsid w:val="00E27B66"/>
    <w:rsid w:val="00E3037C"/>
    <w:rsid w:val="00E30CB0"/>
    <w:rsid w:val="00E313D2"/>
    <w:rsid w:val="00E33A79"/>
    <w:rsid w:val="00E367F0"/>
    <w:rsid w:val="00E369CE"/>
    <w:rsid w:val="00E40408"/>
    <w:rsid w:val="00E411D0"/>
    <w:rsid w:val="00E42605"/>
    <w:rsid w:val="00E42941"/>
    <w:rsid w:val="00E435A4"/>
    <w:rsid w:val="00E501DE"/>
    <w:rsid w:val="00E50835"/>
    <w:rsid w:val="00E50A17"/>
    <w:rsid w:val="00E5238C"/>
    <w:rsid w:val="00E53079"/>
    <w:rsid w:val="00E534FF"/>
    <w:rsid w:val="00E53B70"/>
    <w:rsid w:val="00E55864"/>
    <w:rsid w:val="00E565AA"/>
    <w:rsid w:val="00E57434"/>
    <w:rsid w:val="00E60941"/>
    <w:rsid w:val="00E60AB4"/>
    <w:rsid w:val="00E611A4"/>
    <w:rsid w:val="00E62962"/>
    <w:rsid w:val="00E66A37"/>
    <w:rsid w:val="00E71D3F"/>
    <w:rsid w:val="00E729D5"/>
    <w:rsid w:val="00E72AFE"/>
    <w:rsid w:val="00E757EA"/>
    <w:rsid w:val="00E758A7"/>
    <w:rsid w:val="00E818EE"/>
    <w:rsid w:val="00E83581"/>
    <w:rsid w:val="00E83649"/>
    <w:rsid w:val="00E842DD"/>
    <w:rsid w:val="00E86223"/>
    <w:rsid w:val="00E87063"/>
    <w:rsid w:val="00E8778C"/>
    <w:rsid w:val="00E90793"/>
    <w:rsid w:val="00E914CE"/>
    <w:rsid w:val="00E91F62"/>
    <w:rsid w:val="00E93404"/>
    <w:rsid w:val="00E93CAC"/>
    <w:rsid w:val="00E95161"/>
    <w:rsid w:val="00E95291"/>
    <w:rsid w:val="00E95A7C"/>
    <w:rsid w:val="00E9736D"/>
    <w:rsid w:val="00EA11CA"/>
    <w:rsid w:val="00EA12AE"/>
    <w:rsid w:val="00EA1A9D"/>
    <w:rsid w:val="00EA2F87"/>
    <w:rsid w:val="00EA3DD5"/>
    <w:rsid w:val="00EA4E91"/>
    <w:rsid w:val="00EB3D88"/>
    <w:rsid w:val="00EB5373"/>
    <w:rsid w:val="00EC1870"/>
    <w:rsid w:val="00EC41DA"/>
    <w:rsid w:val="00EC6627"/>
    <w:rsid w:val="00ED02CE"/>
    <w:rsid w:val="00ED081E"/>
    <w:rsid w:val="00ED19BE"/>
    <w:rsid w:val="00ED2FC2"/>
    <w:rsid w:val="00ED3D44"/>
    <w:rsid w:val="00ED6028"/>
    <w:rsid w:val="00ED7E37"/>
    <w:rsid w:val="00EE1E20"/>
    <w:rsid w:val="00EE1F69"/>
    <w:rsid w:val="00EE63B8"/>
    <w:rsid w:val="00EE6F71"/>
    <w:rsid w:val="00EE7C89"/>
    <w:rsid w:val="00EE7FB5"/>
    <w:rsid w:val="00EF0671"/>
    <w:rsid w:val="00EF2FBC"/>
    <w:rsid w:val="00EF3712"/>
    <w:rsid w:val="00EF45F3"/>
    <w:rsid w:val="00EF7174"/>
    <w:rsid w:val="00F02D19"/>
    <w:rsid w:val="00F066DF"/>
    <w:rsid w:val="00F14488"/>
    <w:rsid w:val="00F14C1A"/>
    <w:rsid w:val="00F1639D"/>
    <w:rsid w:val="00F2004D"/>
    <w:rsid w:val="00F22F56"/>
    <w:rsid w:val="00F2365F"/>
    <w:rsid w:val="00F2468B"/>
    <w:rsid w:val="00F250EF"/>
    <w:rsid w:val="00F25783"/>
    <w:rsid w:val="00F25D89"/>
    <w:rsid w:val="00F262E9"/>
    <w:rsid w:val="00F26F77"/>
    <w:rsid w:val="00F27C39"/>
    <w:rsid w:val="00F33EF0"/>
    <w:rsid w:val="00F346A5"/>
    <w:rsid w:val="00F35830"/>
    <w:rsid w:val="00F36441"/>
    <w:rsid w:val="00F36AF4"/>
    <w:rsid w:val="00F374C3"/>
    <w:rsid w:val="00F374CD"/>
    <w:rsid w:val="00F37BFD"/>
    <w:rsid w:val="00F37CEC"/>
    <w:rsid w:val="00F403CB"/>
    <w:rsid w:val="00F40625"/>
    <w:rsid w:val="00F41388"/>
    <w:rsid w:val="00F41FC0"/>
    <w:rsid w:val="00F42BA1"/>
    <w:rsid w:val="00F455BC"/>
    <w:rsid w:val="00F50EC5"/>
    <w:rsid w:val="00F5193B"/>
    <w:rsid w:val="00F53986"/>
    <w:rsid w:val="00F54579"/>
    <w:rsid w:val="00F547D9"/>
    <w:rsid w:val="00F56136"/>
    <w:rsid w:val="00F605E2"/>
    <w:rsid w:val="00F65437"/>
    <w:rsid w:val="00F654AD"/>
    <w:rsid w:val="00F67A7E"/>
    <w:rsid w:val="00F70B9E"/>
    <w:rsid w:val="00F72525"/>
    <w:rsid w:val="00F73509"/>
    <w:rsid w:val="00F73593"/>
    <w:rsid w:val="00F73F2C"/>
    <w:rsid w:val="00F76AFA"/>
    <w:rsid w:val="00F77ADF"/>
    <w:rsid w:val="00F81C25"/>
    <w:rsid w:val="00F87CDC"/>
    <w:rsid w:val="00F90015"/>
    <w:rsid w:val="00F9167E"/>
    <w:rsid w:val="00F92905"/>
    <w:rsid w:val="00F94AF2"/>
    <w:rsid w:val="00F9791C"/>
    <w:rsid w:val="00FA1893"/>
    <w:rsid w:val="00FA2707"/>
    <w:rsid w:val="00FA2B27"/>
    <w:rsid w:val="00FB1D73"/>
    <w:rsid w:val="00FB2D3B"/>
    <w:rsid w:val="00FB3F94"/>
    <w:rsid w:val="00FB4200"/>
    <w:rsid w:val="00FB4F3F"/>
    <w:rsid w:val="00FB6150"/>
    <w:rsid w:val="00FB6650"/>
    <w:rsid w:val="00FC0C43"/>
    <w:rsid w:val="00FC243D"/>
    <w:rsid w:val="00FC2FB2"/>
    <w:rsid w:val="00FC4424"/>
    <w:rsid w:val="00FC47E3"/>
    <w:rsid w:val="00FC6170"/>
    <w:rsid w:val="00FD01F6"/>
    <w:rsid w:val="00FD29F5"/>
    <w:rsid w:val="00FD5459"/>
    <w:rsid w:val="00FE3A7A"/>
    <w:rsid w:val="00FE3BD0"/>
    <w:rsid w:val="00FE4B8B"/>
    <w:rsid w:val="00FE4C8D"/>
    <w:rsid w:val="00FE5DC3"/>
    <w:rsid w:val="00FE6396"/>
    <w:rsid w:val="00FE655A"/>
    <w:rsid w:val="00FE79EC"/>
    <w:rsid w:val="00FF05F5"/>
    <w:rsid w:val="00FF1D24"/>
    <w:rsid w:val="00FF1D2F"/>
    <w:rsid w:val="00FF2871"/>
    <w:rsid w:val="00FF3334"/>
    <w:rsid w:val="00FF4887"/>
    <w:rsid w:val="00FF4EBD"/>
    <w:rsid w:val="00FF608C"/>
    <w:rsid w:val="00FF649B"/>
    <w:rsid w:val="00FF6527"/>
    <w:rsid w:val="00FF71CB"/>
    <w:rsid w:val="00FF77B7"/>
    <w:rsid w:val="00FF7857"/>
    <w:rsid w:val="00FF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rsid w:val="00E611A4"/>
    <w:pPr>
      <w:spacing w:after="120"/>
    </w:pPr>
    <w:rPr>
      <w:rFonts w:eastAsia="MS Mincho"/>
      <w:sz w:val="28"/>
      <w:szCs w:val="28"/>
    </w:rPr>
  </w:style>
  <w:style w:type="character" w:customStyle="1" w:styleId="BodyTextChar">
    <w:name w:val="Body Text Char"/>
    <w:link w:val="BodyText"/>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uiPriority w:val="34"/>
    <w:qFormat/>
    <w:rsid w:val="00EA3DD5"/>
    <w:pPr>
      <w:ind w:left="720"/>
      <w:contextualSpacing/>
    </w:pPr>
  </w:style>
  <w:style w:type="character" w:customStyle="1" w:styleId="Heading2Char">
    <w:name w:val="Heading 2 Char"/>
    <w:basedOn w:val="DefaultParagraphFont"/>
    <w:link w:val="Heading2"/>
    <w:semiHidden/>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1">
    <w:name w:val="Char Char21"/>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CharCharCharChar0">
    <w:name w:val="Char Char Char Char"/>
    <w:basedOn w:val="Normal"/>
    <w:autoRedefine/>
    <w:rsid w:val="009807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repend-0">
    <w:name w:val="prepend-0"/>
    <w:basedOn w:val="DefaultParagraphFont"/>
    <w:rsid w:val="00CF3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E1"/>
    <w:rPr>
      <w:sz w:val="24"/>
      <w:szCs w:val="24"/>
      <w:lang w:val="en-US" w:eastAsia="en-US"/>
    </w:rPr>
  </w:style>
  <w:style w:type="paragraph" w:styleId="Heading1">
    <w:name w:val="heading 1"/>
    <w:basedOn w:val="Normal"/>
    <w:next w:val="Normal"/>
    <w:link w:val="Heading1Char"/>
    <w:qFormat/>
    <w:rsid w:val="006673E0"/>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C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16784"/>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rsid w:val="00144E66"/>
    <w:pPr>
      <w:keepNext/>
      <w:spacing w:before="240" w:after="60"/>
      <w:outlineLvl w:val="3"/>
    </w:pPr>
    <w:rPr>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96CE1"/>
    <w:pPr>
      <w:tabs>
        <w:tab w:val="center" w:pos="4320"/>
        <w:tab w:val="right" w:pos="8640"/>
      </w:tabs>
    </w:pPr>
  </w:style>
  <w:style w:type="character" w:styleId="PageNumber">
    <w:name w:val="page number"/>
    <w:basedOn w:val="DefaultParagraphFont"/>
    <w:rsid w:val="00296CE1"/>
  </w:style>
  <w:style w:type="paragraph" w:styleId="Header">
    <w:name w:val="header"/>
    <w:basedOn w:val="Normal"/>
    <w:rsid w:val="002C48CA"/>
    <w:pPr>
      <w:tabs>
        <w:tab w:val="center" w:pos="4320"/>
        <w:tab w:val="right" w:pos="8640"/>
      </w:tabs>
    </w:pPr>
  </w:style>
  <w:style w:type="character" w:styleId="Hyperlink">
    <w:name w:val="Hyperlink"/>
    <w:uiPriority w:val="99"/>
    <w:rsid w:val="00C3656F"/>
    <w:rPr>
      <w:color w:val="0000FF"/>
      <w:u w:val="single"/>
    </w:rPr>
  </w:style>
  <w:style w:type="paragraph" w:customStyle="1" w:styleId="CharCharCharChar">
    <w:name w:val="Char Char Char Char"/>
    <w:basedOn w:val="Normal"/>
    <w:rsid w:val="00FC243D"/>
    <w:pPr>
      <w:spacing w:after="160" w:line="240" w:lineRule="exact"/>
    </w:pPr>
    <w:rPr>
      <w:rFonts w:ascii="Verdana" w:hAnsi="Verdana" w:cs="Verdana"/>
      <w:sz w:val="20"/>
      <w:szCs w:val="20"/>
    </w:rPr>
  </w:style>
  <w:style w:type="paragraph" w:styleId="BalloonText">
    <w:name w:val="Balloon Text"/>
    <w:basedOn w:val="Normal"/>
    <w:semiHidden/>
    <w:rsid w:val="00B016E4"/>
    <w:rPr>
      <w:rFonts w:ascii="Tahoma" w:hAnsi="Tahoma" w:cs="Tahoma"/>
      <w:sz w:val="16"/>
      <w:szCs w:val="16"/>
    </w:rPr>
  </w:style>
  <w:style w:type="paragraph" w:styleId="BodyText">
    <w:name w:val="Body Text"/>
    <w:basedOn w:val="Normal"/>
    <w:link w:val="BodyTextChar"/>
    <w:rsid w:val="00E611A4"/>
    <w:pPr>
      <w:spacing w:after="120"/>
    </w:pPr>
    <w:rPr>
      <w:rFonts w:eastAsia="MS Mincho"/>
      <w:sz w:val="28"/>
      <w:szCs w:val="28"/>
    </w:rPr>
  </w:style>
  <w:style w:type="character" w:customStyle="1" w:styleId="BodyTextChar">
    <w:name w:val="Body Text Char"/>
    <w:link w:val="BodyText"/>
    <w:rsid w:val="00E611A4"/>
    <w:rPr>
      <w:rFonts w:eastAsia="MS Mincho"/>
      <w:sz w:val="28"/>
      <w:szCs w:val="28"/>
      <w:lang w:val="en-US" w:eastAsia="en-US" w:bidi="ar-SA"/>
    </w:rPr>
  </w:style>
  <w:style w:type="paragraph" w:styleId="BodyTextIndent">
    <w:name w:val="Body Text Indent"/>
    <w:basedOn w:val="Normal"/>
    <w:link w:val="BodyTextIndentChar"/>
    <w:rsid w:val="00E611A4"/>
    <w:pPr>
      <w:spacing w:after="120"/>
      <w:ind w:left="360"/>
    </w:pPr>
  </w:style>
  <w:style w:type="paragraph" w:styleId="NormalWeb">
    <w:name w:val="Normal (Web)"/>
    <w:basedOn w:val="Normal"/>
    <w:uiPriority w:val="99"/>
    <w:rsid w:val="002C2EEE"/>
  </w:style>
  <w:style w:type="character" w:styleId="Strong">
    <w:name w:val="Strong"/>
    <w:uiPriority w:val="22"/>
    <w:qFormat/>
    <w:rsid w:val="002C2EEE"/>
    <w:rPr>
      <w:b/>
      <w:bCs/>
    </w:rPr>
  </w:style>
  <w:style w:type="character" w:styleId="Emphasis">
    <w:name w:val="Emphasis"/>
    <w:uiPriority w:val="20"/>
    <w:qFormat/>
    <w:rsid w:val="002C2EEE"/>
    <w:rPr>
      <w:i/>
      <w:iCs/>
    </w:rPr>
  </w:style>
  <w:style w:type="character" w:customStyle="1" w:styleId="BodyTextIndentChar">
    <w:name w:val="Body Text Indent Char"/>
    <w:link w:val="BodyTextIndent"/>
    <w:rsid w:val="004B43B9"/>
    <w:rPr>
      <w:sz w:val="24"/>
      <w:szCs w:val="24"/>
      <w:lang w:val="en-US" w:eastAsia="en-US" w:bidi="ar-SA"/>
    </w:rPr>
  </w:style>
  <w:style w:type="character" w:customStyle="1" w:styleId="Heading1Char">
    <w:name w:val="Heading 1 Char"/>
    <w:link w:val="Heading1"/>
    <w:rsid w:val="006673E0"/>
    <w:rPr>
      <w:rFonts w:ascii="Times New Roman" w:eastAsia="Times New Roman" w:hAnsi="Times New Roman" w:cs="Times New Roman"/>
      <w:b/>
      <w:bCs/>
      <w:kern w:val="32"/>
      <w:sz w:val="32"/>
      <w:szCs w:val="32"/>
      <w:lang w:val="en-US" w:eastAsia="en-US"/>
    </w:rPr>
  </w:style>
  <w:style w:type="paragraph" w:customStyle="1" w:styleId="CharChar2CharChar">
    <w:name w:val="Char Char2 Char Char"/>
    <w:basedOn w:val="Normal"/>
    <w:rsid w:val="00A6767D"/>
    <w:pPr>
      <w:spacing w:after="160" w:line="240" w:lineRule="exact"/>
    </w:pPr>
    <w:rPr>
      <w:rFonts w:ascii="Verdana" w:hAnsi="Verdana"/>
      <w:sz w:val="20"/>
      <w:szCs w:val="20"/>
    </w:rPr>
  </w:style>
  <w:style w:type="paragraph" w:customStyle="1" w:styleId="CharChar2">
    <w:name w:val="Char Char2"/>
    <w:basedOn w:val="Normal"/>
    <w:rsid w:val="00A6767D"/>
    <w:pPr>
      <w:spacing w:after="160" w:line="240" w:lineRule="exact"/>
    </w:pPr>
    <w:rPr>
      <w:rFonts w:ascii="Verdana" w:hAnsi="Verdana"/>
      <w:sz w:val="20"/>
      <w:szCs w:val="20"/>
    </w:rPr>
  </w:style>
  <w:style w:type="paragraph" w:styleId="ListParagraph">
    <w:name w:val="List Paragraph"/>
    <w:basedOn w:val="Normal"/>
    <w:uiPriority w:val="34"/>
    <w:qFormat/>
    <w:rsid w:val="00EA3DD5"/>
    <w:pPr>
      <w:ind w:left="720"/>
      <w:contextualSpacing/>
    </w:pPr>
  </w:style>
  <w:style w:type="character" w:customStyle="1" w:styleId="Heading2Char">
    <w:name w:val="Heading 2 Char"/>
    <w:basedOn w:val="DefaultParagraphFont"/>
    <w:link w:val="Heading2"/>
    <w:semiHidden/>
    <w:rsid w:val="00C4422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rsid w:val="00144E66"/>
    <w:rPr>
      <w:b/>
      <w:bCs/>
      <w:color w:val="0000FF"/>
      <w:sz w:val="28"/>
      <w:szCs w:val="28"/>
      <w:lang w:val="en-US" w:eastAsia="en-US"/>
    </w:rPr>
  </w:style>
  <w:style w:type="paragraph" w:styleId="PlainText">
    <w:name w:val="Plain Text"/>
    <w:basedOn w:val="Normal"/>
    <w:link w:val="PlainTextChar"/>
    <w:rsid w:val="001A1918"/>
    <w:pPr>
      <w:widowControl w:val="0"/>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1A1918"/>
    <w:rPr>
      <w:rFonts w:ascii="Courier New" w:hAnsi="Courier New" w:cs="Courier New"/>
      <w:lang w:val="en-US" w:eastAsia="en-US"/>
    </w:rPr>
  </w:style>
  <w:style w:type="paragraph" w:styleId="FootnoteText">
    <w:name w:val="footnote text"/>
    <w:basedOn w:val="Normal"/>
    <w:link w:val="FootnoteTextChar"/>
    <w:uiPriority w:val="99"/>
    <w:semiHidden/>
    <w:unhideWhenUsed/>
    <w:rsid w:val="007B0FF8"/>
    <w:rPr>
      <w:rFonts w:ascii="Arial" w:eastAsia="Arial" w:hAnsi="Arial"/>
      <w:sz w:val="20"/>
      <w:szCs w:val="20"/>
      <w:lang w:val="vi-VN"/>
    </w:rPr>
  </w:style>
  <w:style w:type="character" w:customStyle="1" w:styleId="FootnoteTextChar">
    <w:name w:val="Footnote Text Char"/>
    <w:basedOn w:val="DefaultParagraphFont"/>
    <w:link w:val="FootnoteText"/>
    <w:uiPriority w:val="99"/>
    <w:semiHidden/>
    <w:rsid w:val="007B0FF8"/>
    <w:rPr>
      <w:rFonts w:ascii="Arial" w:eastAsia="Arial" w:hAnsi="Arial"/>
      <w:lang w:eastAsia="en-US"/>
    </w:rPr>
  </w:style>
  <w:style w:type="character" w:styleId="FootnoteReference">
    <w:name w:val="footnote reference"/>
    <w:basedOn w:val="DefaultParagraphFont"/>
    <w:uiPriority w:val="99"/>
    <w:semiHidden/>
    <w:unhideWhenUsed/>
    <w:rsid w:val="007B0FF8"/>
    <w:rPr>
      <w:vertAlign w:val="superscript"/>
    </w:rPr>
  </w:style>
  <w:style w:type="paragraph" w:customStyle="1" w:styleId="Default">
    <w:name w:val="Default"/>
    <w:rsid w:val="00517F75"/>
    <w:pPr>
      <w:widowControl w:val="0"/>
      <w:autoSpaceDE w:val="0"/>
      <w:autoSpaceDN w:val="0"/>
      <w:adjustRightInd w:val="0"/>
    </w:pPr>
    <w:rPr>
      <w:rFonts w:ascii="Arial" w:hAnsi="Arial" w:cs="Arial"/>
      <w:color w:val="000000"/>
      <w:sz w:val="24"/>
      <w:szCs w:val="24"/>
      <w:lang w:val="en-US" w:eastAsia="en-US"/>
    </w:rPr>
  </w:style>
  <w:style w:type="paragraph" w:customStyle="1" w:styleId="CharChar21">
    <w:name w:val="Char Char21"/>
    <w:basedOn w:val="Normal"/>
    <w:rsid w:val="001333C5"/>
    <w:pPr>
      <w:spacing w:after="160" w:line="240" w:lineRule="exact"/>
    </w:pPr>
    <w:rPr>
      <w:rFonts w:ascii="Verdana" w:hAnsi="Verdana"/>
      <w:sz w:val="20"/>
      <w:szCs w:val="20"/>
    </w:rPr>
  </w:style>
  <w:style w:type="character" w:styleId="FollowedHyperlink">
    <w:name w:val="FollowedHyperlink"/>
    <w:basedOn w:val="DefaultParagraphFont"/>
    <w:semiHidden/>
    <w:unhideWhenUsed/>
    <w:rsid w:val="007C3756"/>
    <w:rPr>
      <w:color w:val="800080" w:themeColor="followedHyperlink"/>
      <w:u w:val="single"/>
    </w:rPr>
  </w:style>
  <w:style w:type="paragraph" w:customStyle="1" w:styleId="CharCharCharChar0">
    <w:name w:val="Char Char Char Char"/>
    <w:basedOn w:val="Normal"/>
    <w:autoRedefine/>
    <w:rsid w:val="009807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repend-0">
    <w:name w:val="prepend-0"/>
    <w:basedOn w:val="DefaultParagraphFont"/>
    <w:rsid w:val="00CF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7907">
      <w:bodyDiv w:val="1"/>
      <w:marLeft w:val="0"/>
      <w:marRight w:val="0"/>
      <w:marTop w:val="0"/>
      <w:marBottom w:val="0"/>
      <w:divBdr>
        <w:top w:val="none" w:sz="0" w:space="0" w:color="auto"/>
        <w:left w:val="none" w:sz="0" w:space="0" w:color="auto"/>
        <w:bottom w:val="none" w:sz="0" w:space="0" w:color="auto"/>
        <w:right w:val="none" w:sz="0" w:space="0" w:color="auto"/>
      </w:divBdr>
    </w:div>
    <w:div w:id="555701455">
      <w:bodyDiv w:val="1"/>
      <w:marLeft w:val="0"/>
      <w:marRight w:val="0"/>
      <w:marTop w:val="0"/>
      <w:marBottom w:val="0"/>
      <w:divBdr>
        <w:top w:val="none" w:sz="0" w:space="0" w:color="auto"/>
        <w:left w:val="none" w:sz="0" w:space="0" w:color="auto"/>
        <w:bottom w:val="none" w:sz="0" w:space="0" w:color="auto"/>
        <w:right w:val="none" w:sz="0" w:space="0" w:color="auto"/>
      </w:divBdr>
    </w:div>
    <w:div w:id="629942315">
      <w:bodyDiv w:val="1"/>
      <w:marLeft w:val="0"/>
      <w:marRight w:val="0"/>
      <w:marTop w:val="0"/>
      <w:marBottom w:val="0"/>
      <w:divBdr>
        <w:top w:val="none" w:sz="0" w:space="0" w:color="auto"/>
        <w:left w:val="none" w:sz="0" w:space="0" w:color="auto"/>
        <w:bottom w:val="none" w:sz="0" w:space="0" w:color="auto"/>
        <w:right w:val="none" w:sz="0" w:space="0" w:color="auto"/>
      </w:divBdr>
    </w:div>
    <w:div w:id="733042482">
      <w:bodyDiv w:val="1"/>
      <w:marLeft w:val="0"/>
      <w:marRight w:val="0"/>
      <w:marTop w:val="0"/>
      <w:marBottom w:val="0"/>
      <w:divBdr>
        <w:top w:val="none" w:sz="0" w:space="0" w:color="auto"/>
        <w:left w:val="none" w:sz="0" w:space="0" w:color="auto"/>
        <w:bottom w:val="none" w:sz="0" w:space="0" w:color="auto"/>
        <w:right w:val="none" w:sz="0" w:space="0" w:color="auto"/>
      </w:divBdr>
    </w:div>
    <w:div w:id="1188569158">
      <w:bodyDiv w:val="1"/>
      <w:marLeft w:val="0"/>
      <w:marRight w:val="0"/>
      <w:marTop w:val="0"/>
      <w:marBottom w:val="0"/>
      <w:divBdr>
        <w:top w:val="none" w:sz="0" w:space="0" w:color="auto"/>
        <w:left w:val="none" w:sz="0" w:space="0" w:color="auto"/>
        <w:bottom w:val="none" w:sz="0" w:space="0" w:color="auto"/>
        <w:right w:val="none" w:sz="0" w:space="0" w:color="auto"/>
      </w:divBdr>
    </w:div>
    <w:div w:id="1332831503">
      <w:bodyDiv w:val="1"/>
      <w:marLeft w:val="0"/>
      <w:marRight w:val="0"/>
      <w:marTop w:val="0"/>
      <w:marBottom w:val="0"/>
      <w:divBdr>
        <w:top w:val="none" w:sz="0" w:space="0" w:color="auto"/>
        <w:left w:val="none" w:sz="0" w:space="0" w:color="auto"/>
        <w:bottom w:val="none" w:sz="0" w:space="0" w:color="auto"/>
        <w:right w:val="none" w:sz="0" w:space="0" w:color="auto"/>
      </w:divBdr>
    </w:div>
    <w:div w:id="1547058383">
      <w:bodyDiv w:val="1"/>
      <w:marLeft w:val="0"/>
      <w:marRight w:val="0"/>
      <w:marTop w:val="0"/>
      <w:marBottom w:val="0"/>
      <w:divBdr>
        <w:top w:val="none" w:sz="0" w:space="0" w:color="auto"/>
        <w:left w:val="none" w:sz="0" w:space="0" w:color="auto"/>
        <w:bottom w:val="none" w:sz="0" w:space="0" w:color="auto"/>
        <w:right w:val="none" w:sz="0" w:space="0" w:color="auto"/>
      </w:divBdr>
    </w:div>
    <w:div w:id="1648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78DF-CB9F-4AAC-BBAF-33E8DFE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3944</CharactersWithSpaces>
  <SharedDoc>false</SharedDoc>
  <HLinks>
    <vt:vector size="6" baseType="variant">
      <vt:variant>
        <vt:i4>7733375</vt:i4>
      </vt:variant>
      <vt:variant>
        <vt:i4>0</vt:i4>
      </vt:variant>
      <vt:variant>
        <vt:i4>0</vt:i4>
      </vt:variant>
      <vt:variant>
        <vt:i4>5</vt:i4>
      </vt:variant>
      <vt:variant>
        <vt:lpwstr>http://www.ueb.vnu.edu.vn/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ABC</cp:lastModifiedBy>
  <cp:revision>2</cp:revision>
  <cp:lastPrinted>2018-05-25T08:17:00Z</cp:lastPrinted>
  <dcterms:created xsi:type="dcterms:W3CDTF">2018-06-13T00:56:00Z</dcterms:created>
  <dcterms:modified xsi:type="dcterms:W3CDTF">2018-06-13T00:56:00Z</dcterms:modified>
</cp:coreProperties>
</file>